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C9" w:rsidRDefault="007478C9" w:rsidP="007478C9">
      <w:pPr>
        <w:jc w:val="center"/>
        <w:rPr>
          <w:b/>
        </w:rPr>
      </w:pPr>
      <w:r>
        <w:rPr>
          <w:b/>
        </w:rPr>
        <w:t xml:space="preserve">Р О С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 И Й С К А Я  Ф Е Д Е Р А Ц И Я</w:t>
      </w:r>
    </w:p>
    <w:p w:rsidR="007478C9" w:rsidRDefault="007478C9" w:rsidP="007478C9">
      <w:pPr>
        <w:jc w:val="center"/>
        <w:outlineLvl w:val="0"/>
        <w:rPr>
          <w:b/>
        </w:rPr>
      </w:pPr>
      <w:r>
        <w:rPr>
          <w:b/>
        </w:rPr>
        <w:t>БРЯНСКАЯ ОБЛАСТЬ ПОЧЕПСКИЙ РАЙОН</w:t>
      </w:r>
    </w:p>
    <w:p w:rsidR="007478C9" w:rsidRDefault="007478C9" w:rsidP="007478C9">
      <w:pPr>
        <w:jc w:val="center"/>
        <w:outlineLvl w:val="0"/>
        <w:rPr>
          <w:b/>
        </w:rPr>
      </w:pPr>
      <w:r>
        <w:rPr>
          <w:b/>
        </w:rPr>
        <w:t>ПОЛЬНИКОВСКИЙ  СЕЛЬСКИЙ СОВЕТ НАРОДНЫХ ДЕПУТАТОВ</w:t>
      </w:r>
    </w:p>
    <w:p w:rsidR="007478C9" w:rsidRDefault="007478C9" w:rsidP="007478C9">
      <w:pPr>
        <w:jc w:val="center"/>
      </w:pPr>
    </w:p>
    <w:p w:rsidR="007478C9" w:rsidRDefault="007478C9" w:rsidP="007478C9">
      <w:pPr>
        <w:jc w:val="center"/>
        <w:outlineLvl w:val="0"/>
        <w:rPr>
          <w:b/>
        </w:rPr>
      </w:pPr>
    </w:p>
    <w:p w:rsidR="007478C9" w:rsidRDefault="007478C9" w:rsidP="007478C9">
      <w:pPr>
        <w:jc w:val="center"/>
        <w:outlineLvl w:val="0"/>
        <w:rPr>
          <w:b/>
        </w:rPr>
      </w:pPr>
    </w:p>
    <w:p w:rsidR="007478C9" w:rsidRDefault="007478C9" w:rsidP="007478C9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7478C9" w:rsidRDefault="007478C9" w:rsidP="007478C9">
      <w:pPr>
        <w:jc w:val="center"/>
      </w:pPr>
    </w:p>
    <w:p w:rsidR="007478C9" w:rsidRDefault="007478C9" w:rsidP="007478C9">
      <w:pPr>
        <w:jc w:val="center"/>
      </w:pPr>
    </w:p>
    <w:p w:rsidR="007478C9" w:rsidRDefault="007478C9" w:rsidP="007478C9">
      <w:pPr>
        <w:outlineLvl w:val="0"/>
        <w:rPr>
          <w:b/>
        </w:rPr>
      </w:pPr>
      <w:r>
        <w:rPr>
          <w:b/>
        </w:rPr>
        <w:t>От 13 апреля 2012г . №9</w:t>
      </w:r>
    </w:p>
    <w:p w:rsidR="007478C9" w:rsidRDefault="007478C9" w:rsidP="007478C9">
      <w:pPr>
        <w:rPr>
          <w:b/>
        </w:rPr>
      </w:pPr>
      <w:r>
        <w:rPr>
          <w:b/>
        </w:rPr>
        <w:t>д. Польники</w:t>
      </w:r>
    </w:p>
    <w:p w:rsidR="007478C9" w:rsidRDefault="007478C9" w:rsidP="007478C9">
      <w:pPr>
        <w:rPr>
          <w:b/>
        </w:rPr>
      </w:pPr>
      <w:r>
        <w:rPr>
          <w:b/>
        </w:rPr>
        <w:t>«О внесении изменения в решение</w:t>
      </w:r>
    </w:p>
    <w:p w:rsidR="007478C9" w:rsidRDefault="007478C9" w:rsidP="007478C9">
      <w:pPr>
        <w:rPr>
          <w:b/>
        </w:rPr>
      </w:pPr>
      <w:r>
        <w:rPr>
          <w:b/>
        </w:rPr>
        <w:t xml:space="preserve">о бюджете Польниковского </w:t>
      </w:r>
      <w:proofErr w:type="gramStart"/>
      <w:r>
        <w:rPr>
          <w:b/>
        </w:rPr>
        <w:t>сельского</w:t>
      </w:r>
      <w:proofErr w:type="gramEnd"/>
      <w:r>
        <w:rPr>
          <w:b/>
        </w:rPr>
        <w:t xml:space="preserve"> </w:t>
      </w:r>
    </w:p>
    <w:p w:rsidR="007478C9" w:rsidRDefault="007478C9" w:rsidP="007478C9">
      <w:pPr>
        <w:rPr>
          <w:b/>
        </w:rPr>
      </w:pPr>
      <w:r>
        <w:rPr>
          <w:b/>
        </w:rPr>
        <w:t>поселения на 2012 год и плановый</w:t>
      </w:r>
    </w:p>
    <w:p w:rsidR="007478C9" w:rsidRDefault="007478C9" w:rsidP="007478C9">
      <w:pPr>
        <w:rPr>
          <w:b/>
        </w:rPr>
      </w:pPr>
      <w:r>
        <w:rPr>
          <w:b/>
        </w:rPr>
        <w:t xml:space="preserve">период 2013-2014 годов» №28 </w:t>
      </w:r>
    </w:p>
    <w:p w:rsidR="007478C9" w:rsidRDefault="007478C9" w:rsidP="007478C9">
      <w:pPr>
        <w:rPr>
          <w:b/>
        </w:rPr>
      </w:pPr>
      <w:r>
        <w:rPr>
          <w:b/>
        </w:rPr>
        <w:t xml:space="preserve"> от 16.12.2011 год.</w:t>
      </w:r>
    </w:p>
    <w:p w:rsidR="007478C9" w:rsidRDefault="007478C9" w:rsidP="007478C9">
      <w:r>
        <w:t xml:space="preserve">     </w:t>
      </w:r>
    </w:p>
    <w:p w:rsidR="007478C9" w:rsidRDefault="007478C9" w:rsidP="007478C9">
      <w:pPr>
        <w:jc w:val="both"/>
      </w:pPr>
      <w:r>
        <w:t xml:space="preserve">    .В связи с анализом  увеличения поступления доходов и расходов </w:t>
      </w:r>
    </w:p>
    <w:p w:rsidR="007478C9" w:rsidRDefault="007478C9" w:rsidP="007478C9">
      <w:pPr>
        <w:jc w:val="both"/>
      </w:pPr>
      <w:r>
        <w:t xml:space="preserve"> по Польниковскому сельскому поселению за 1 квартал 2012 года</w:t>
      </w:r>
      <w:proofErr w:type="gramStart"/>
      <w:r>
        <w:t xml:space="preserve"> :</w:t>
      </w:r>
      <w:proofErr w:type="gramEnd"/>
      <w:r>
        <w:t xml:space="preserve"> </w:t>
      </w:r>
    </w:p>
    <w:p w:rsidR="007478C9" w:rsidRDefault="007478C9" w:rsidP="007478C9">
      <w:pPr>
        <w:jc w:val="both"/>
      </w:pPr>
      <w:r>
        <w:t xml:space="preserve">Совет народных депутатов решил:          </w:t>
      </w:r>
    </w:p>
    <w:p w:rsidR="007478C9" w:rsidRDefault="007478C9" w:rsidP="007478C9">
      <w:pPr>
        <w:jc w:val="both"/>
      </w:pPr>
      <w:r>
        <w:t xml:space="preserve">                 1.  Утвердить бюджет Польниковского сельского поселения (далее местный бюджет) за 2012 год по доходам в сумме 2433851рублей 20 копеек</w:t>
      </w:r>
      <w:proofErr w:type="gramStart"/>
      <w:r>
        <w:t xml:space="preserve"> .</w:t>
      </w:r>
      <w:proofErr w:type="gramEnd"/>
    </w:p>
    <w:p w:rsidR="007478C9" w:rsidRDefault="007478C9" w:rsidP="007478C9">
      <w:pPr>
        <w:ind w:firstLine="708"/>
        <w:jc w:val="both"/>
      </w:pPr>
      <w:r>
        <w:t>Установить общий объем текущих расходов местного бюджета за 2012 год в сумме 2444264 рублей 71 копеек.</w:t>
      </w:r>
    </w:p>
    <w:p w:rsidR="007478C9" w:rsidRDefault="007478C9" w:rsidP="007478C9">
      <w:pPr>
        <w:jc w:val="both"/>
      </w:pPr>
      <w:r>
        <w:t xml:space="preserve">        Внести следующие изменения в бюджет Польниковского  сельского поселения по доходам на 31.03.2012 года:</w:t>
      </w:r>
    </w:p>
    <w:p w:rsidR="007478C9" w:rsidRDefault="007478C9" w:rsidP="007478C9">
      <w:r>
        <w:t xml:space="preserve">            1.Согласно Справки №1 об изменении росписи доходов  от 28.03.2012г., по коду 18210503010011000110 увеличить на 7387,00 руб</w:t>
      </w:r>
      <w:proofErr w:type="gramStart"/>
      <w:r>
        <w:t>.«</w:t>
      </w:r>
      <w:proofErr w:type="gramEnd"/>
      <w:r>
        <w:t xml:space="preserve">Единый с/х налог»; </w:t>
      </w:r>
    </w:p>
    <w:p w:rsidR="007478C9" w:rsidRDefault="007478C9" w:rsidP="007478C9">
      <w:r>
        <w:t>Справка №1(1стр) прилагается.</w:t>
      </w:r>
    </w:p>
    <w:p w:rsidR="007478C9" w:rsidRDefault="007478C9" w:rsidP="007478C9">
      <w:r>
        <w:t xml:space="preserve">           2.Внести изменение по кодам доходов «Субвенции бюджетам поселений на оплату жил</w:t>
      </w:r>
      <w:proofErr w:type="gramStart"/>
      <w:r>
        <w:t>.-</w:t>
      </w:r>
      <w:proofErr w:type="gramEnd"/>
      <w:r>
        <w:t>ком.услуг отдельным категориям граждан» согласно Справки№1 об изменении росписи доходов от 28.03.2012г.:</w:t>
      </w:r>
    </w:p>
    <w:p w:rsidR="007478C9" w:rsidRDefault="007478C9" w:rsidP="007478C9">
      <w:r>
        <w:t>91920203001100000151 -19078,20 руб.</w:t>
      </w:r>
    </w:p>
    <w:p w:rsidR="007478C9" w:rsidRDefault="007478C9" w:rsidP="007478C9">
      <w:r>
        <w:t>91920203024100000151 + 19078,20 руб.</w:t>
      </w:r>
    </w:p>
    <w:p w:rsidR="007478C9" w:rsidRDefault="007478C9" w:rsidP="007478C9">
      <w:r>
        <w:t xml:space="preserve"> Справка №1(2стр) прилагается.</w:t>
      </w:r>
    </w:p>
    <w:p w:rsidR="007478C9" w:rsidRDefault="007478C9" w:rsidP="007478C9">
      <w:pPr>
        <w:jc w:val="both"/>
      </w:pPr>
      <w:r>
        <w:t xml:space="preserve">     3.Внести следующие изменения в бюджет Польниковского  сельского поселения по расходам на 31.03.2012 года:</w:t>
      </w:r>
    </w:p>
    <w:p w:rsidR="007478C9" w:rsidRDefault="007478C9" w:rsidP="007478C9">
      <w:r>
        <w:t xml:space="preserve"> Распределить остаток на 01.01.2012г</w:t>
      </w:r>
      <w:proofErr w:type="gramStart"/>
      <w:r>
        <w:t>.в</w:t>
      </w:r>
      <w:proofErr w:type="gramEnd"/>
      <w:r>
        <w:t xml:space="preserve"> сумме 10413,51руб.</w:t>
      </w:r>
    </w:p>
    <w:p w:rsidR="007478C9" w:rsidRDefault="007478C9" w:rsidP="007478C9">
      <w:r>
        <w:t>Согласно Справки №1 (1 стр.</w:t>
      </w:r>
      <w:proofErr w:type="gramStart"/>
      <w:r>
        <w:t>)о</w:t>
      </w:r>
      <w:proofErr w:type="gramEnd"/>
      <w:r>
        <w:t>б изменении росписи расходов  от 30.03.2012г., по коду:</w:t>
      </w:r>
    </w:p>
    <w:p w:rsidR="007478C9" w:rsidRDefault="007478C9" w:rsidP="007478C9">
      <w:r>
        <w:t>91901040020400240340 увеличить на 10413,51 рублей «Увеличение стоимости материальных запасов»</w:t>
      </w:r>
    </w:p>
    <w:p w:rsidR="007478C9" w:rsidRDefault="007478C9" w:rsidP="007478C9">
      <w:r>
        <w:t>91901040020400240226 увеличить на 7000,00 руб. «Прочие работы</w:t>
      </w:r>
      <w:proofErr w:type="gramStart"/>
      <w:r>
        <w:t xml:space="preserve"> ,</w:t>
      </w:r>
      <w:proofErr w:type="gramEnd"/>
      <w:r>
        <w:t>услуги»</w:t>
      </w:r>
    </w:p>
    <w:p w:rsidR="007478C9" w:rsidRDefault="007478C9" w:rsidP="007478C9">
      <w:r>
        <w:t xml:space="preserve"> Справка №1 (1стр.</w:t>
      </w:r>
      <w:proofErr w:type="gramStart"/>
      <w:r>
        <w:t>)п</w:t>
      </w:r>
      <w:proofErr w:type="gramEnd"/>
      <w:r>
        <w:t>рилагается</w:t>
      </w:r>
    </w:p>
    <w:p w:rsidR="007478C9" w:rsidRDefault="007478C9" w:rsidP="007478C9">
      <w:r>
        <w:t>Согласно Справки №1 (2 стр.</w:t>
      </w:r>
      <w:proofErr w:type="gramStart"/>
      <w:r>
        <w:t>)о</w:t>
      </w:r>
      <w:proofErr w:type="gramEnd"/>
      <w:r>
        <w:t>б изменении росписи расходов  от 30.03.2012г., по коду</w:t>
      </w:r>
    </w:p>
    <w:p w:rsidR="007478C9" w:rsidRDefault="007478C9" w:rsidP="007478C9">
      <w:r>
        <w:t>91905036000200240340 увеличить на 7599,90 руб. «Увеличение стоимости материальных запасов»</w:t>
      </w:r>
    </w:p>
    <w:p w:rsidR="007478C9" w:rsidRDefault="007478C9" w:rsidP="007478C9">
      <w:r>
        <w:t>91905036000200240225 уменьшить на 7599,90 руб</w:t>
      </w:r>
      <w:proofErr w:type="gramStart"/>
      <w:r>
        <w:t>.«</w:t>
      </w:r>
      <w:proofErr w:type="gramEnd"/>
      <w:r>
        <w:t>Работы, услуги по содержанию имущества»</w:t>
      </w:r>
    </w:p>
    <w:p w:rsidR="007478C9" w:rsidRDefault="007478C9" w:rsidP="007478C9">
      <w:pPr>
        <w:jc w:val="both"/>
      </w:pPr>
      <w:r>
        <w:t>Справка №1 (2стр.</w:t>
      </w:r>
      <w:proofErr w:type="gramStart"/>
      <w:r>
        <w:t>)п</w:t>
      </w:r>
      <w:proofErr w:type="gramEnd"/>
      <w:r>
        <w:t>рилагается</w:t>
      </w:r>
    </w:p>
    <w:p w:rsidR="007478C9" w:rsidRDefault="007478C9" w:rsidP="007478C9">
      <w:pPr>
        <w:jc w:val="both"/>
      </w:pPr>
      <w:r>
        <w:t>Согласно Справки №1 (3 стр.</w:t>
      </w:r>
      <w:proofErr w:type="gramStart"/>
      <w:r>
        <w:t>)о</w:t>
      </w:r>
      <w:proofErr w:type="gramEnd"/>
      <w:r>
        <w:t>б изменении росписи расходов  от 30.03.2012г., по коду:</w:t>
      </w:r>
    </w:p>
    <w:p w:rsidR="007478C9" w:rsidRDefault="007478C9" w:rsidP="007478C9">
      <w:r>
        <w:t>91905036000500240310 уменьшить на 5000,00 руб. «Увеличение стоимости основных средств»</w:t>
      </w:r>
    </w:p>
    <w:p w:rsidR="007478C9" w:rsidRDefault="007478C9" w:rsidP="007478C9">
      <w:r>
        <w:lastRenderedPageBreak/>
        <w:t>91905036000500240340 увеличить на 5000,00 руб. «Увеличение стоимости материальных запасов»</w:t>
      </w:r>
    </w:p>
    <w:p w:rsidR="007478C9" w:rsidRDefault="007478C9" w:rsidP="007478C9">
      <w:pPr>
        <w:jc w:val="both"/>
      </w:pPr>
      <w:r>
        <w:t>Справка №1 (3стр.</w:t>
      </w:r>
      <w:proofErr w:type="gramStart"/>
      <w:r>
        <w:t>)п</w:t>
      </w:r>
      <w:proofErr w:type="gramEnd"/>
      <w:r>
        <w:t>рилагается</w:t>
      </w:r>
    </w:p>
    <w:p w:rsidR="007478C9" w:rsidRDefault="007478C9" w:rsidP="007478C9">
      <w:pPr>
        <w:jc w:val="both"/>
      </w:pPr>
      <w:r>
        <w:t>Согласно Справки №1 (4 стр.</w:t>
      </w:r>
      <w:proofErr w:type="gramStart"/>
      <w:r>
        <w:t>)о</w:t>
      </w:r>
      <w:proofErr w:type="gramEnd"/>
      <w:r>
        <w:t xml:space="preserve">б изменении росписи расходов  от 30.03.2012г.,удалить код: </w:t>
      </w:r>
    </w:p>
    <w:p w:rsidR="007478C9" w:rsidRDefault="007478C9" w:rsidP="007478C9">
      <w:pPr>
        <w:jc w:val="both"/>
      </w:pPr>
      <w:r>
        <w:t xml:space="preserve">91907074310100611251 «Перечисления другим бюджетам бюджетной системы Российской Федерации» (Молодежная </w:t>
      </w:r>
      <w:proofErr w:type="gramStart"/>
      <w:r>
        <w:t>политика) на сумму</w:t>
      </w:r>
      <w:proofErr w:type="gramEnd"/>
      <w:r>
        <w:t xml:space="preserve"> 3116,00 рублей;</w:t>
      </w:r>
    </w:p>
    <w:p w:rsidR="007478C9" w:rsidRDefault="007478C9" w:rsidP="007478C9">
      <w:pPr>
        <w:jc w:val="both"/>
      </w:pPr>
      <w:r>
        <w:t>Справка №1 (4стр.</w:t>
      </w:r>
      <w:proofErr w:type="gramStart"/>
      <w:r>
        <w:t>)п</w:t>
      </w:r>
      <w:proofErr w:type="gramEnd"/>
      <w:r>
        <w:t>рилагается</w:t>
      </w:r>
    </w:p>
    <w:p w:rsidR="007478C9" w:rsidRDefault="007478C9" w:rsidP="007478C9">
      <w:pPr>
        <w:jc w:val="both"/>
      </w:pPr>
      <w:r>
        <w:t>Согласно Справки №1 (5 стр.</w:t>
      </w:r>
      <w:proofErr w:type="gramStart"/>
      <w:r>
        <w:t>)о</w:t>
      </w:r>
      <w:proofErr w:type="gramEnd"/>
      <w:r>
        <w:t xml:space="preserve">б изменении росписи расходов  от 30.03.2012г.,удалить код: </w:t>
      </w:r>
    </w:p>
    <w:p w:rsidR="007478C9" w:rsidRDefault="007478C9" w:rsidP="007478C9">
      <w:pPr>
        <w:jc w:val="both"/>
      </w:pPr>
      <w:r>
        <w:t>91907094520000611251«Перечисления другим бюджетам бюджетной системы Российской Федерации» (Культура и спорт) на сумму 5081,00 рублей;</w:t>
      </w:r>
    </w:p>
    <w:p w:rsidR="007478C9" w:rsidRDefault="007478C9" w:rsidP="007478C9">
      <w:pPr>
        <w:jc w:val="both"/>
      </w:pPr>
      <w:r>
        <w:t>Справка №1 (5стр.</w:t>
      </w:r>
      <w:proofErr w:type="gramStart"/>
      <w:r>
        <w:t>)п</w:t>
      </w:r>
      <w:proofErr w:type="gramEnd"/>
      <w:r>
        <w:t>рилагается</w:t>
      </w:r>
    </w:p>
    <w:p w:rsidR="007478C9" w:rsidRDefault="007478C9" w:rsidP="007478C9">
      <w:pPr>
        <w:jc w:val="both"/>
      </w:pPr>
      <w:r>
        <w:t>Согласно Справки №1(6 стр.</w:t>
      </w:r>
      <w:proofErr w:type="gramStart"/>
      <w:r>
        <w:t>)о</w:t>
      </w:r>
      <w:proofErr w:type="gramEnd"/>
      <w:r>
        <w:t xml:space="preserve">б изменении росписи расходов  от 30.03.2012г.,удалить код: </w:t>
      </w:r>
    </w:p>
    <w:p w:rsidR="007478C9" w:rsidRDefault="007478C9" w:rsidP="007478C9">
      <w:pPr>
        <w:jc w:val="both"/>
      </w:pPr>
      <w:r>
        <w:t>91908014429900611241«Безвозмездные перечисления государственным и муниципальным организациям</w:t>
      </w:r>
      <w:proofErr w:type="gramStart"/>
      <w:r>
        <w:t>»(</w:t>
      </w:r>
      <w:proofErr w:type="gramEnd"/>
      <w:r>
        <w:t>Библиотеки) на сумму 260700,00 рублей</w:t>
      </w:r>
    </w:p>
    <w:p w:rsidR="007478C9" w:rsidRDefault="007478C9" w:rsidP="007478C9">
      <w:pPr>
        <w:jc w:val="both"/>
      </w:pPr>
      <w:r>
        <w:t>Справка №1 (6стр.</w:t>
      </w:r>
      <w:proofErr w:type="gramStart"/>
      <w:r>
        <w:t>)п</w:t>
      </w:r>
      <w:proofErr w:type="gramEnd"/>
      <w:r>
        <w:t>рилагается</w:t>
      </w:r>
    </w:p>
    <w:p w:rsidR="007478C9" w:rsidRDefault="007478C9" w:rsidP="007478C9">
      <w:pPr>
        <w:jc w:val="both"/>
      </w:pPr>
      <w:r>
        <w:t>Согласно Справки №1 (7 стр.</w:t>
      </w:r>
      <w:proofErr w:type="gramStart"/>
      <w:r>
        <w:t>)о</w:t>
      </w:r>
      <w:proofErr w:type="gramEnd"/>
      <w:r>
        <w:t>б изменении росписи расходов  от 30.03.2012г., по коду:</w:t>
      </w:r>
    </w:p>
    <w:p w:rsidR="007478C9" w:rsidRDefault="007478C9" w:rsidP="007478C9">
      <w:pPr>
        <w:jc w:val="both"/>
      </w:pPr>
      <w:r>
        <w:t>91908014409900611241«Безвозмездные перечисления государственным и муниципальным организациям» увеличить на сумму 268897,00 рублей</w:t>
      </w:r>
    </w:p>
    <w:p w:rsidR="007478C9" w:rsidRDefault="007478C9" w:rsidP="007478C9">
      <w:pPr>
        <w:jc w:val="both"/>
      </w:pPr>
      <w:r>
        <w:t>Справка №1 (7стр.</w:t>
      </w:r>
      <w:proofErr w:type="gramStart"/>
      <w:r>
        <w:t>)п</w:t>
      </w:r>
      <w:proofErr w:type="gramEnd"/>
      <w:r>
        <w:t>рилагается</w:t>
      </w:r>
    </w:p>
    <w:p w:rsidR="007478C9" w:rsidRDefault="007478C9" w:rsidP="007478C9">
      <w:pPr>
        <w:jc w:val="both"/>
      </w:pPr>
      <w:r>
        <w:t>Согласно Справки №1 (8 стр.</w:t>
      </w:r>
      <w:proofErr w:type="gramStart"/>
      <w:r>
        <w:t>)о</w:t>
      </w:r>
      <w:proofErr w:type="gramEnd"/>
      <w:r>
        <w:t>б изменении росписи расходов  от 30.03.2012г., по коду:</w:t>
      </w:r>
    </w:p>
    <w:p w:rsidR="007478C9" w:rsidRDefault="007478C9" w:rsidP="007478C9">
      <w:pPr>
        <w:jc w:val="both"/>
      </w:pPr>
      <w:r>
        <w:t>91908015310212561241«Безвозмездные перечисления государственным и муниципальным организациям» увеличить на сумму «-« 19078,20 рублей</w:t>
      </w:r>
    </w:p>
    <w:p w:rsidR="007478C9" w:rsidRDefault="007478C9" w:rsidP="007478C9">
      <w:pPr>
        <w:jc w:val="both"/>
      </w:pPr>
      <w:r>
        <w:t>91908015310212561262«Безвозмездные перечисления государственным и муниципальным организациям» увеличить на сумму «+»19078,20 рублей</w:t>
      </w:r>
    </w:p>
    <w:p w:rsidR="007478C9" w:rsidRDefault="007478C9" w:rsidP="007478C9">
      <w:pPr>
        <w:jc w:val="both"/>
      </w:pPr>
      <w:r>
        <w:t>Справка №1 (8стр.</w:t>
      </w:r>
      <w:proofErr w:type="gramStart"/>
      <w:r>
        <w:t>)п</w:t>
      </w:r>
      <w:proofErr w:type="gramEnd"/>
      <w:r>
        <w:t>рилагается</w:t>
      </w:r>
    </w:p>
    <w:p w:rsidR="007478C9" w:rsidRDefault="007478C9" w:rsidP="007478C9"/>
    <w:p w:rsidR="007478C9" w:rsidRDefault="007478C9" w:rsidP="007478C9">
      <w:r>
        <w:t xml:space="preserve">4.Внести необходимые изменения в приложения </w:t>
      </w:r>
      <w:proofErr w:type="gramStart"/>
      <w:r>
        <w:t>1,4,6</w:t>
      </w:r>
      <w:proofErr w:type="gramEnd"/>
      <w:r>
        <w:t xml:space="preserve"> а также в бюджетную роспись по доходам и расходам на основании данного решения.</w:t>
      </w:r>
    </w:p>
    <w:p w:rsidR="007478C9" w:rsidRDefault="007478C9" w:rsidP="007478C9"/>
    <w:p w:rsidR="007478C9" w:rsidRDefault="007478C9" w:rsidP="007478C9"/>
    <w:p w:rsidR="007478C9" w:rsidRDefault="007478C9" w:rsidP="007478C9"/>
    <w:p w:rsidR="007478C9" w:rsidRDefault="007478C9" w:rsidP="007478C9"/>
    <w:p w:rsidR="007478C9" w:rsidRDefault="007478C9" w:rsidP="007478C9"/>
    <w:p w:rsidR="007478C9" w:rsidRDefault="007478C9" w:rsidP="007478C9">
      <w:pPr>
        <w:outlineLvl w:val="0"/>
      </w:pPr>
      <w:r>
        <w:t>Глава Польниковского</w:t>
      </w:r>
    </w:p>
    <w:p w:rsidR="007478C9" w:rsidRDefault="007478C9" w:rsidP="007478C9">
      <w:r>
        <w:t>сельского поселения                                                                     В.С.Черепов</w:t>
      </w:r>
    </w:p>
    <w:p w:rsidR="007478C9" w:rsidRDefault="007478C9" w:rsidP="007478C9"/>
    <w:p w:rsidR="007478C9" w:rsidRDefault="007478C9" w:rsidP="007478C9"/>
    <w:p w:rsidR="007478C9" w:rsidRDefault="007478C9" w:rsidP="007478C9"/>
    <w:p w:rsidR="00020464" w:rsidRDefault="00020464"/>
    <w:sectPr w:rsidR="00020464" w:rsidSect="0002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478C9"/>
    <w:rsid w:val="00020464"/>
    <w:rsid w:val="0074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8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3434</Characters>
  <Application>Microsoft Office Word</Application>
  <DocSecurity>0</DocSecurity>
  <Lines>28</Lines>
  <Paragraphs>8</Paragraphs>
  <ScaleCrop>false</ScaleCrop>
  <Company>Microsoft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2012-07-10T20:50:00Z</dcterms:created>
  <dcterms:modified xsi:type="dcterms:W3CDTF">2012-07-10T20:52:00Z</dcterms:modified>
</cp:coreProperties>
</file>