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50" w:rsidRPr="000766C6" w:rsidRDefault="004B2450" w:rsidP="004B2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6C6">
        <w:rPr>
          <w:rFonts w:ascii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               БРЯНСКАЯ  ОБЛАС</w:t>
      </w:r>
      <w:r w:rsidR="000766C6" w:rsidRPr="000766C6">
        <w:rPr>
          <w:rFonts w:ascii="Times New Roman" w:hAnsi="Times New Roman" w:cs="Times New Roman"/>
          <w:b/>
          <w:sz w:val="28"/>
          <w:szCs w:val="28"/>
        </w:rPr>
        <w:t>Т</w:t>
      </w:r>
      <w:r w:rsidRPr="000766C6">
        <w:rPr>
          <w:rFonts w:ascii="Times New Roman" w:hAnsi="Times New Roman" w:cs="Times New Roman"/>
          <w:b/>
          <w:sz w:val="28"/>
          <w:szCs w:val="28"/>
        </w:rPr>
        <w:t>Ь ПОЧЕПСКИЙ РАЙОН                                                                                                              П</w:t>
      </w:r>
      <w:r w:rsidR="000A6370" w:rsidRPr="000766C6">
        <w:rPr>
          <w:rFonts w:ascii="Times New Roman" w:hAnsi="Times New Roman" w:cs="Times New Roman"/>
          <w:b/>
          <w:sz w:val="28"/>
          <w:szCs w:val="28"/>
        </w:rPr>
        <w:t>ОЛЬНИКОВСКИЙ</w:t>
      </w:r>
      <w:r w:rsidRPr="000766C6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</w:t>
      </w:r>
      <w:r w:rsidR="000766C6">
        <w:rPr>
          <w:rFonts w:ascii="Times New Roman" w:hAnsi="Times New Roman" w:cs="Times New Roman"/>
          <w:b/>
          <w:sz w:val="28"/>
          <w:szCs w:val="28"/>
        </w:rPr>
        <w:t>Н</w:t>
      </w:r>
      <w:r w:rsidRPr="000766C6">
        <w:rPr>
          <w:rFonts w:ascii="Times New Roman" w:hAnsi="Times New Roman" w:cs="Times New Roman"/>
          <w:b/>
          <w:sz w:val="28"/>
          <w:szCs w:val="28"/>
        </w:rPr>
        <w:t>ЫХ ДЕПУТАТОВ</w:t>
      </w:r>
    </w:p>
    <w:p w:rsidR="004B2450" w:rsidRDefault="004B2450" w:rsidP="004B2450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6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335C" w:rsidRPr="009F335C" w:rsidRDefault="009F335C" w:rsidP="009F3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35C">
        <w:rPr>
          <w:rFonts w:ascii="Times New Roman" w:hAnsi="Times New Roman" w:cs="Times New Roman"/>
          <w:sz w:val="24"/>
          <w:szCs w:val="24"/>
        </w:rPr>
        <w:t>от 22.05.2018 г.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  138</w:t>
      </w:r>
    </w:p>
    <w:p w:rsidR="004B2450" w:rsidRDefault="00656F96" w:rsidP="009F3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B2450" w:rsidRPr="000A6370">
        <w:rPr>
          <w:rFonts w:ascii="Times New Roman" w:hAnsi="Times New Roman" w:cs="Times New Roman"/>
          <w:sz w:val="24"/>
          <w:szCs w:val="24"/>
        </w:rPr>
        <w:t>. П</w:t>
      </w:r>
      <w:r w:rsidR="000A6370" w:rsidRPr="000A6370">
        <w:rPr>
          <w:rFonts w:ascii="Times New Roman" w:hAnsi="Times New Roman" w:cs="Times New Roman"/>
          <w:sz w:val="24"/>
          <w:szCs w:val="24"/>
        </w:rPr>
        <w:t>ольники</w:t>
      </w:r>
    </w:p>
    <w:p w:rsidR="009F335C" w:rsidRPr="000A6370" w:rsidRDefault="009F335C" w:rsidP="009F3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F96" w:rsidRDefault="004B2450" w:rsidP="00656F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370">
        <w:rPr>
          <w:rFonts w:ascii="Times New Roman" w:hAnsi="Times New Roman" w:cs="Times New Roman"/>
          <w:sz w:val="24"/>
          <w:szCs w:val="24"/>
        </w:rPr>
        <w:t>О внесении изменений в решение                                                                                                                                                                                          П</w:t>
      </w:r>
      <w:r w:rsidR="00656F96">
        <w:rPr>
          <w:rFonts w:ascii="Times New Roman" w:hAnsi="Times New Roman" w:cs="Times New Roman"/>
          <w:sz w:val="24"/>
          <w:szCs w:val="24"/>
        </w:rPr>
        <w:t xml:space="preserve">ольниковского </w:t>
      </w:r>
      <w:r w:rsidRPr="000A6370">
        <w:rPr>
          <w:rFonts w:ascii="Times New Roman" w:hAnsi="Times New Roman" w:cs="Times New Roman"/>
          <w:sz w:val="24"/>
          <w:szCs w:val="24"/>
        </w:rPr>
        <w:t xml:space="preserve"> сельского Совета                                                                                                                                                                    народных депутатов Почепского района                                                                                                                                                                                                        Брянской области от </w:t>
      </w:r>
      <w:r w:rsidR="000A6370">
        <w:rPr>
          <w:rFonts w:ascii="Times New Roman" w:hAnsi="Times New Roman" w:cs="Times New Roman"/>
          <w:sz w:val="24"/>
          <w:szCs w:val="24"/>
        </w:rPr>
        <w:t>23</w:t>
      </w:r>
      <w:r w:rsidRPr="000A6370">
        <w:rPr>
          <w:rFonts w:ascii="Times New Roman" w:hAnsi="Times New Roman" w:cs="Times New Roman"/>
          <w:sz w:val="24"/>
          <w:szCs w:val="24"/>
        </w:rPr>
        <w:t xml:space="preserve">.11.2010 г. № </w:t>
      </w:r>
      <w:r w:rsidR="000A6370">
        <w:rPr>
          <w:rFonts w:ascii="Times New Roman" w:hAnsi="Times New Roman" w:cs="Times New Roman"/>
          <w:sz w:val="24"/>
          <w:szCs w:val="24"/>
        </w:rPr>
        <w:t>46</w:t>
      </w:r>
      <w:r w:rsidRPr="000A63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 О земельном налоге» </w:t>
      </w:r>
    </w:p>
    <w:p w:rsidR="004B2450" w:rsidRDefault="004B2450" w:rsidP="00656F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370">
        <w:rPr>
          <w:rFonts w:ascii="Times New Roman" w:hAnsi="Times New Roman" w:cs="Times New Roman"/>
          <w:sz w:val="24"/>
          <w:szCs w:val="24"/>
        </w:rPr>
        <w:t>( в редакции от 13.11.2017 г. № 12</w:t>
      </w:r>
      <w:r w:rsidR="000A6370">
        <w:rPr>
          <w:rFonts w:ascii="Times New Roman" w:hAnsi="Times New Roman" w:cs="Times New Roman"/>
          <w:sz w:val="24"/>
          <w:szCs w:val="24"/>
        </w:rPr>
        <w:t>7)</w:t>
      </w:r>
    </w:p>
    <w:p w:rsidR="004B2450" w:rsidRDefault="004B2450" w:rsidP="004B2450">
      <w:pPr>
        <w:rPr>
          <w:rFonts w:ascii="Times New Roman" w:hAnsi="Times New Roman" w:cs="Times New Roman"/>
          <w:sz w:val="24"/>
          <w:szCs w:val="24"/>
        </w:rPr>
      </w:pPr>
    </w:p>
    <w:p w:rsidR="009F7CF4" w:rsidRDefault="004B2450" w:rsidP="000A6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Федерального закона от 30.09.2017 г. № 286-ФЗ « О внесении изменений в часть 2 Налого</w:t>
      </w:r>
      <w:r w:rsidR="009F7CF4">
        <w:rPr>
          <w:rFonts w:ascii="Times New Roman" w:hAnsi="Times New Roman" w:cs="Times New Roman"/>
          <w:sz w:val="24"/>
          <w:szCs w:val="24"/>
        </w:rPr>
        <w:t>вого кодекса Российской Федерации и отдельные законодательные акты Российской Федерации</w:t>
      </w:r>
      <w:r w:rsidR="00656F96">
        <w:rPr>
          <w:rFonts w:ascii="Times New Roman" w:hAnsi="Times New Roman" w:cs="Times New Roman"/>
          <w:sz w:val="24"/>
          <w:szCs w:val="24"/>
        </w:rPr>
        <w:t>», (</w:t>
      </w:r>
      <w:r w:rsidR="009F7CF4">
        <w:rPr>
          <w:rFonts w:ascii="Times New Roman" w:hAnsi="Times New Roman" w:cs="Times New Roman"/>
          <w:sz w:val="24"/>
          <w:szCs w:val="24"/>
        </w:rPr>
        <w:t>данные изменения вступили в силу с 01.01.2018 г.), Протеста прокурора Почепского  района № 18-2018 от 04.05.2018 г., Устава П</w:t>
      </w:r>
      <w:r w:rsidR="009840B8">
        <w:rPr>
          <w:rFonts w:ascii="Times New Roman" w:hAnsi="Times New Roman" w:cs="Times New Roman"/>
          <w:sz w:val="24"/>
          <w:szCs w:val="24"/>
        </w:rPr>
        <w:t>ольниковского</w:t>
      </w:r>
      <w:r w:rsidR="009F7CF4">
        <w:rPr>
          <w:rFonts w:ascii="Times New Roman" w:hAnsi="Times New Roman" w:cs="Times New Roman"/>
          <w:sz w:val="24"/>
          <w:szCs w:val="24"/>
        </w:rPr>
        <w:t xml:space="preserve"> сельского поселения, П</w:t>
      </w:r>
      <w:r w:rsidR="000A6370">
        <w:rPr>
          <w:rFonts w:ascii="Times New Roman" w:hAnsi="Times New Roman" w:cs="Times New Roman"/>
          <w:sz w:val="24"/>
          <w:szCs w:val="24"/>
        </w:rPr>
        <w:t>ольниковский</w:t>
      </w:r>
      <w:r w:rsidR="009F7CF4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Почепского района Брянской области</w:t>
      </w:r>
      <w:proofErr w:type="gramEnd"/>
    </w:p>
    <w:p w:rsidR="004B2450" w:rsidRDefault="009F7CF4" w:rsidP="000A63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CF4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0A6370" w:rsidRPr="000A6370" w:rsidRDefault="009F7CF4" w:rsidP="000A6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решение П</w:t>
      </w:r>
      <w:r w:rsidR="000A6370">
        <w:rPr>
          <w:rFonts w:ascii="Times New Roman" w:hAnsi="Times New Roman" w:cs="Times New Roman"/>
          <w:sz w:val="24"/>
          <w:szCs w:val="24"/>
        </w:rPr>
        <w:t>ольниковского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от </w:t>
      </w:r>
      <w:r w:rsidR="000A637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.11.2010 г. № </w:t>
      </w:r>
      <w:r w:rsidR="000A6370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« О земельном налоге» </w:t>
      </w:r>
    </w:p>
    <w:p w:rsidR="009F7CF4" w:rsidRPr="00CB3E27" w:rsidRDefault="00CB3E27" w:rsidP="000A63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от 13.11.2017 г. № 12</w:t>
      </w:r>
      <w:r w:rsidR="000A63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40B8">
        <w:rPr>
          <w:rFonts w:ascii="Times New Roman" w:hAnsi="Times New Roman" w:cs="Times New Roman"/>
          <w:sz w:val="24"/>
          <w:szCs w:val="24"/>
        </w:rPr>
        <w:t>.</w:t>
      </w:r>
    </w:p>
    <w:p w:rsidR="00CB3E27" w:rsidRPr="000A0ED6" w:rsidRDefault="00CB3E27" w:rsidP="000A6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Изложить в новой редакции в подпункте 2.2.2 пункта 2.2 </w:t>
      </w:r>
      <w:r w:rsidR="000A0ED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A63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Налогоплательщики</w:t>
      </w:r>
      <w:r w:rsidR="000A6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A0ED6">
        <w:rPr>
          <w:rFonts w:ascii="Times New Roman" w:hAnsi="Times New Roman" w:cs="Times New Roman"/>
          <w:sz w:val="24"/>
          <w:szCs w:val="24"/>
        </w:rPr>
        <w:t xml:space="preserve"> физические лица, имеющие право на льготы, установленные законодательством о налогах и сборах, предоставляют в налоговый орган по своему выбору заявление о предоставлении налоговой льготы, а также вправе </w:t>
      </w:r>
      <w:proofErr w:type="gramStart"/>
      <w:r w:rsidR="000A0ED6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="000A0ED6">
        <w:rPr>
          <w:rFonts w:ascii="Times New Roman" w:hAnsi="Times New Roman" w:cs="Times New Roman"/>
          <w:sz w:val="24"/>
          <w:szCs w:val="24"/>
        </w:rPr>
        <w:t xml:space="preserve">, подтверждающие право налогоплательщика на налоговую льготу». </w:t>
      </w:r>
    </w:p>
    <w:p w:rsidR="000A0ED6" w:rsidRPr="000A0ED6" w:rsidRDefault="000A0ED6" w:rsidP="000A6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опубликовать согласно действующему законодательству.</w:t>
      </w:r>
    </w:p>
    <w:p w:rsidR="000A0ED6" w:rsidRPr="000A6370" w:rsidRDefault="000A0ED6" w:rsidP="000A6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и не ранее 1-го числа очередного налогового периода по соответствующему налогу, и распространяется  на все правоотношения, возникшие с 1 января 2018 года.</w:t>
      </w:r>
    </w:p>
    <w:p w:rsidR="000A0ED6" w:rsidRDefault="000A0ED6" w:rsidP="000A0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370" w:rsidRDefault="000A6370" w:rsidP="000A0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2450" w:rsidRPr="000A6370" w:rsidRDefault="000A0ED6" w:rsidP="000A63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</w:t>
      </w:r>
      <w:r w:rsidR="000A6370">
        <w:rPr>
          <w:rFonts w:ascii="Times New Roman" w:hAnsi="Times New Roman" w:cs="Times New Roman"/>
          <w:sz w:val="24"/>
          <w:szCs w:val="24"/>
        </w:rPr>
        <w:t>ольниковского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сельского поселения                                                </w:t>
      </w:r>
      <w:r w:rsidR="000A6370">
        <w:rPr>
          <w:rFonts w:ascii="Times New Roman" w:hAnsi="Times New Roman" w:cs="Times New Roman"/>
          <w:sz w:val="24"/>
          <w:szCs w:val="24"/>
        </w:rPr>
        <w:t xml:space="preserve">                          В.С.Черепов</w:t>
      </w:r>
    </w:p>
    <w:p w:rsidR="004B2450" w:rsidRDefault="004B2450" w:rsidP="004B2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450" w:rsidRPr="004B2450" w:rsidRDefault="004B2450" w:rsidP="004B24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2450" w:rsidRPr="004B2450" w:rsidSect="000A63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510C"/>
    <w:multiLevelType w:val="hybridMultilevel"/>
    <w:tmpl w:val="A1BE75D2"/>
    <w:lvl w:ilvl="0" w:tplc="754EB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A4D0A"/>
    <w:multiLevelType w:val="hybridMultilevel"/>
    <w:tmpl w:val="7B34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4B2450"/>
    <w:rsid w:val="000766C6"/>
    <w:rsid w:val="000A0ED6"/>
    <w:rsid w:val="000A6370"/>
    <w:rsid w:val="00146753"/>
    <w:rsid w:val="001C64DB"/>
    <w:rsid w:val="00346F39"/>
    <w:rsid w:val="004B2450"/>
    <w:rsid w:val="004B6542"/>
    <w:rsid w:val="005327E6"/>
    <w:rsid w:val="00656F96"/>
    <w:rsid w:val="007519AA"/>
    <w:rsid w:val="0076578D"/>
    <w:rsid w:val="008B679E"/>
    <w:rsid w:val="009840B8"/>
    <w:rsid w:val="009F335C"/>
    <w:rsid w:val="009F7CF4"/>
    <w:rsid w:val="00CB3E27"/>
    <w:rsid w:val="00CC1A5D"/>
    <w:rsid w:val="00E6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C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VALERIUS</cp:lastModifiedBy>
  <cp:revision>8</cp:revision>
  <cp:lastPrinted>2018-05-31T08:27:00Z</cp:lastPrinted>
  <dcterms:created xsi:type="dcterms:W3CDTF">2018-05-28T12:26:00Z</dcterms:created>
  <dcterms:modified xsi:type="dcterms:W3CDTF">2018-05-31T08:29:00Z</dcterms:modified>
</cp:coreProperties>
</file>