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B1" w:rsidRDefault="007321B1" w:rsidP="007321B1">
      <w:pPr>
        <w:shd w:val="clear" w:color="auto" w:fill="FFFFFF"/>
        <w:ind w:right="53"/>
        <w:jc w:val="center"/>
      </w:pPr>
      <w:r>
        <w:rPr>
          <w:b/>
          <w:bCs/>
          <w:color w:val="000000"/>
          <w:spacing w:val="3"/>
          <w:sz w:val="24"/>
          <w:szCs w:val="24"/>
        </w:rPr>
        <w:t>РОССИЙСКАЯ ФЕДЕРАЦИЯ</w:t>
      </w:r>
    </w:p>
    <w:p w:rsidR="00A80033" w:rsidRDefault="00A80033" w:rsidP="007321B1">
      <w:pPr>
        <w:shd w:val="clear" w:color="auto" w:fill="FFFFFF"/>
        <w:ind w:left="53"/>
        <w:rPr>
          <w:b/>
          <w:bCs/>
          <w:color w:val="000000"/>
          <w:spacing w:val="-1"/>
          <w:sz w:val="24"/>
          <w:szCs w:val="24"/>
        </w:rPr>
      </w:pPr>
      <w:r>
        <w:rPr>
          <w:b/>
          <w:bCs/>
          <w:color w:val="000000"/>
          <w:spacing w:val="-1"/>
          <w:sz w:val="24"/>
          <w:szCs w:val="24"/>
        </w:rPr>
        <w:t xml:space="preserve">                       ПОЛЬНИКОВСКАЯ СЕЛЬСКАЯ АДМИНИСТРАЦИЯ </w:t>
      </w:r>
    </w:p>
    <w:p w:rsidR="007321B1" w:rsidRDefault="00A80033" w:rsidP="00A80033">
      <w:pPr>
        <w:shd w:val="clear" w:color="auto" w:fill="FFFFFF"/>
        <w:ind w:left="53"/>
      </w:pPr>
      <w:r>
        <w:rPr>
          <w:b/>
          <w:bCs/>
          <w:color w:val="000000"/>
          <w:spacing w:val="-1"/>
          <w:sz w:val="24"/>
          <w:szCs w:val="24"/>
        </w:rPr>
        <w:t xml:space="preserve">                           </w:t>
      </w:r>
      <w:r w:rsidR="007321B1">
        <w:rPr>
          <w:b/>
          <w:bCs/>
          <w:color w:val="000000"/>
          <w:spacing w:val="-1"/>
          <w:sz w:val="24"/>
          <w:szCs w:val="24"/>
        </w:rPr>
        <w:t>ПОЧЕПСКОГО РАЙОНА</w:t>
      </w:r>
      <w:r>
        <w:t xml:space="preserve"> </w:t>
      </w:r>
      <w:r w:rsidR="007321B1">
        <w:rPr>
          <w:b/>
          <w:bCs/>
          <w:color w:val="000000"/>
          <w:spacing w:val="-3"/>
          <w:sz w:val="24"/>
          <w:szCs w:val="24"/>
        </w:rPr>
        <w:t>БРЯНСКОЙ ОБЛАСТИ</w:t>
      </w:r>
      <w:r w:rsidR="007321B1">
        <w:rPr>
          <w:b/>
          <w:bCs/>
          <w:color w:val="000000"/>
          <w:sz w:val="24"/>
          <w:szCs w:val="24"/>
        </w:rPr>
        <w:tab/>
      </w:r>
    </w:p>
    <w:p w:rsidR="007321B1" w:rsidRDefault="007321B1" w:rsidP="007321B1"/>
    <w:p w:rsidR="007321B1" w:rsidRDefault="007321B1" w:rsidP="007321B1">
      <w:pPr>
        <w:keepNext/>
        <w:jc w:val="center"/>
        <w:outlineLvl w:val="0"/>
        <w:rPr>
          <w:b/>
          <w:sz w:val="28"/>
          <w:szCs w:val="28"/>
        </w:rPr>
      </w:pPr>
      <w:r>
        <w:rPr>
          <w:b/>
          <w:sz w:val="28"/>
          <w:szCs w:val="28"/>
        </w:rPr>
        <w:t>П О С Т А Н О В Л Е Н И Е</w:t>
      </w:r>
    </w:p>
    <w:p w:rsidR="007321B1" w:rsidRDefault="007321B1" w:rsidP="007321B1"/>
    <w:p w:rsidR="007321B1" w:rsidRDefault="007321B1" w:rsidP="007321B1"/>
    <w:p w:rsidR="007321B1" w:rsidRDefault="007321B1" w:rsidP="007321B1">
      <w:pPr>
        <w:rPr>
          <w:sz w:val="24"/>
          <w:szCs w:val="24"/>
        </w:rPr>
      </w:pPr>
      <w:r>
        <w:rPr>
          <w:sz w:val="24"/>
          <w:szCs w:val="24"/>
        </w:rPr>
        <w:t xml:space="preserve">от  </w:t>
      </w:r>
      <w:r w:rsidR="006864A6">
        <w:rPr>
          <w:sz w:val="24"/>
          <w:szCs w:val="24"/>
        </w:rPr>
        <w:t>05.11.</w:t>
      </w:r>
      <w:r>
        <w:rPr>
          <w:sz w:val="24"/>
          <w:szCs w:val="24"/>
        </w:rPr>
        <w:t xml:space="preserve"> 2015 г.                   № </w:t>
      </w:r>
      <w:r w:rsidR="006864A6">
        <w:rPr>
          <w:sz w:val="24"/>
          <w:szCs w:val="24"/>
        </w:rPr>
        <w:t>27</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7321B1" w:rsidRDefault="003354DF" w:rsidP="007321B1">
      <w:pPr>
        <w:pStyle w:val="Standard"/>
        <w:snapToGrid w:val="0"/>
        <w:rPr>
          <w:rFonts w:cs="Times New Roman"/>
        </w:rPr>
      </w:pPr>
      <w:r>
        <w:rPr>
          <w:rFonts w:cs="Times New Roman"/>
        </w:rPr>
        <w:t>д. Польники</w:t>
      </w:r>
    </w:p>
    <w:p w:rsidR="003354DF" w:rsidRDefault="003354DF" w:rsidP="007321B1">
      <w:pPr>
        <w:pStyle w:val="Standard"/>
        <w:snapToGrid w:val="0"/>
        <w:rPr>
          <w:rFonts w:cs="Times New Roman"/>
        </w:rPr>
      </w:pPr>
    </w:p>
    <w:p w:rsidR="007321B1" w:rsidRPr="008E3EB6" w:rsidRDefault="007321B1" w:rsidP="007321B1">
      <w:pPr>
        <w:pStyle w:val="Standard"/>
        <w:snapToGrid w:val="0"/>
        <w:ind w:right="3401"/>
        <w:jc w:val="both"/>
        <w:rPr>
          <w:rFonts w:cs="Times New Roman"/>
        </w:rPr>
      </w:pPr>
      <w:r w:rsidRPr="008E3EB6">
        <w:rPr>
          <w:rFonts w:cs="Times New Roman"/>
        </w:rPr>
        <w:t xml:space="preserve">Об утверждении </w:t>
      </w:r>
      <w:r w:rsidRPr="008E3EB6">
        <w:rPr>
          <w:rFonts w:cs="Times New Roman"/>
          <w:bCs/>
        </w:rPr>
        <w:t xml:space="preserve">Административного регламента </w:t>
      </w:r>
      <w:r w:rsidRPr="008E3EB6">
        <w:rPr>
          <w:rFonts w:cs="Times New Roman"/>
        </w:rPr>
        <w:t>предоставления муниципальной услуги «</w:t>
      </w:r>
      <w:r w:rsidRPr="008E3EB6">
        <w:rPr>
          <w:rFonts w:eastAsia="PMingLiU"/>
        </w:rPr>
        <w:t>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w:t>
      </w:r>
      <w:r w:rsidRPr="008E3EB6">
        <w:rPr>
          <w:rFonts w:cs="Times New Roman"/>
        </w:rPr>
        <w:t>»</w:t>
      </w:r>
    </w:p>
    <w:p w:rsidR="007321B1" w:rsidRPr="00977B79" w:rsidRDefault="007321B1" w:rsidP="007321B1">
      <w:pPr>
        <w:pStyle w:val="a9"/>
        <w:tabs>
          <w:tab w:val="left" w:pos="708"/>
        </w:tabs>
        <w:spacing w:before="0"/>
        <w:rPr>
          <w:szCs w:val="24"/>
        </w:rPr>
      </w:pPr>
    </w:p>
    <w:p w:rsidR="007321B1" w:rsidRPr="008E3EB6" w:rsidRDefault="007321B1" w:rsidP="007321B1">
      <w:pPr>
        <w:pStyle w:val="Standard"/>
        <w:jc w:val="both"/>
        <w:rPr>
          <w:rFonts w:cs="Times New Roman"/>
          <w:kern w:val="0"/>
          <w:lang w:eastAsia="ar-SA" w:bidi="ar-SA"/>
        </w:rPr>
      </w:pPr>
    </w:p>
    <w:p w:rsidR="007321B1" w:rsidRPr="008E3EB6" w:rsidRDefault="007321B1" w:rsidP="007321B1">
      <w:pPr>
        <w:pStyle w:val="Standard"/>
        <w:ind w:firstLine="567"/>
        <w:jc w:val="both"/>
        <w:rPr>
          <w:rFonts w:cs="Times New Roman"/>
        </w:rPr>
      </w:pPr>
      <w:r w:rsidRPr="008E3EB6">
        <w:rPr>
          <w:rFonts w:cs="Times New Roman"/>
        </w:rPr>
        <w:t xml:space="preserve">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Pr="008E3EB6">
        <w:t>руководствуясь</w:t>
      </w:r>
      <w:r w:rsidRPr="008E3EB6">
        <w:rPr>
          <w:rFonts w:cs="Times New Roman"/>
        </w:rPr>
        <w:t xml:space="preserve"> </w:t>
      </w:r>
      <w:r w:rsidRPr="008E3EB6">
        <w:t>Уставом муниципального образования «</w:t>
      </w:r>
      <w:r w:rsidR="003354DF">
        <w:t>Польниковское</w:t>
      </w:r>
      <w:r>
        <w:t xml:space="preserve"> </w:t>
      </w:r>
      <w:r w:rsidRPr="008E3EB6">
        <w:t>сельское поселение»,</w:t>
      </w:r>
    </w:p>
    <w:p w:rsidR="007321B1" w:rsidRPr="00977B79" w:rsidRDefault="007321B1" w:rsidP="007321B1">
      <w:pPr>
        <w:pStyle w:val="a9"/>
        <w:tabs>
          <w:tab w:val="left" w:pos="2268"/>
        </w:tabs>
        <w:spacing w:before="0"/>
        <w:ind w:right="-2"/>
        <w:jc w:val="both"/>
        <w:rPr>
          <w:szCs w:val="24"/>
        </w:rPr>
      </w:pPr>
    </w:p>
    <w:p w:rsidR="007321B1" w:rsidRPr="00977B79" w:rsidRDefault="007321B1" w:rsidP="007321B1">
      <w:pPr>
        <w:pStyle w:val="a9"/>
        <w:tabs>
          <w:tab w:val="left" w:pos="2268"/>
        </w:tabs>
        <w:spacing w:before="0"/>
        <w:ind w:right="-2"/>
        <w:jc w:val="both"/>
        <w:rPr>
          <w:szCs w:val="24"/>
        </w:rPr>
      </w:pPr>
    </w:p>
    <w:p w:rsidR="007321B1" w:rsidRPr="00003427" w:rsidRDefault="007321B1" w:rsidP="007321B1">
      <w:pPr>
        <w:pStyle w:val="a9"/>
        <w:tabs>
          <w:tab w:val="left" w:pos="2268"/>
        </w:tabs>
        <w:spacing w:before="0"/>
        <w:ind w:right="-2"/>
        <w:jc w:val="both"/>
        <w:rPr>
          <w:b/>
          <w:sz w:val="28"/>
          <w:szCs w:val="28"/>
        </w:rPr>
      </w:pPr>
      <w:r w:rsidRPr="00003427">
        <w:rPr>
          <w:b/>
          <w:sz w:val="28"/>
          <w:szCs w:val="28"/>
        </w:rPr>
        <w:t>ПОСТАНОВЛЯЮ:</w:t>
      </w:r>
    </w:p>
    <w:p w:rsidR="007321B1" w:rsidRDefault="007321B1" w:rsidP="007321B1">
      <w:pPr>
        <w:pStyle w:val="a9"/>
        <w:tabs>
          <w:tab w:val="left" w:pos="2268"/>
        </w:tabs>
        <w:spacing w:before="0"/>
        <w:ind w:right="-2"/>
        <w:jc w:val="both"/>
        <w:rPr>
          <w:szCs w:val="24"/>
        </w:rPr>
      </w:pPr>
    </w:p>
    <w:p w:rsidR="007321B1" w:rsidRPr="00977B79" w:rsidRDefault="007321B1" w:rsidP="007321B1">
      <w:pPr>
        <w:pStyle w:val="a9"/>
        <w:tabs>
          <w:tab w:val="left" w:pos="2268"/>
        </w:tabs>
        <w:spacing w:before="0"/>
        <w:ind w:right="-2"/>
        <w:jc w:val="both"/>
        <w:rPr>
          <w:szCs w:val="24"/>
        </w:rPr>
      </w:pPr>
    </w:p>
    <w:p w:rsidR="007321B1" w:rsidRPr="008E3EB6" w:rsidRDefault="007321B1" w:rsidP="003354DF">
      <w:pPr>
        <w:pStyle w:val="Standard"/>
        <w:numPr>
          <w:ilvl w:val="0"/>
          <w:numId w:val="11"/>
        </w:numPr>
        <w:tabs>
          <w:tab w:val="clear" w:pos="720"/>
          <w:tab w:val="num" w:pos="0"/>
          <w:tab w:val="left" w:pos="851"/>
        </w:tabs>
        <w:snapToGrid w:val="0"/>
        <w:spacing w:line="240" w:lineRule="atLeast"/>
        <w:ind w:left="0" w:firstLine="567"/>
        <w:jc w:val="both"/>
        <w:rPr>
          <w:rFonts w:cs="Times New Roman"/>
        </w:rPr>
      </w:pPr>
      <w:r w:rsidRPr="008E3EB6">
        <w:rPr>
          <w:rFonts w:cs="Times New Roman"/>
        </w:rPr>
        <w:t>Утвердить Административный регламент предоставления муниципальной услуги «</w:t>
      </w:r>
      <w:r w:rsidRPr="008E3EB6">
        <w:rPr>
          <w:rFonts w:eastAsia="PMingLiU"/>
        </w:rPr>
        <w:t>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w:t>
      </w:r>
      <w:r w:rsidRPr="008E3EB6">
        <w:rPr>
          <w:rFonts w:cs="Times New Roman"/>
        </w:rPr>
        <w:t>» согласно Приложению.</w:t>
      </w:r>
    </w:p>
    <w:p w:rsidR="007321B1" w:rsidRDefault="007321B1" w:rsidP="007321B1">
      <w:pPr>
        <w:widowControl/>
        <w:numPr>
          <w:ilvl w:val="0"/>
          <w:numId w:val="11"/>
        </w:numPr>
        <w:autoSpaceDE/>
        <w:autoSpaceDN/>
        <w:adjustRightInd/>
        <w:jc w:val="both"/>
        <w:rPr>
          <w:sz w:val="24"/>
          <w:szCs w:val="24"/>
        </w:rPr>
      </w:pPr>
      <w:r w:rsidRPr="00D21E24">
        <w:rPr>
          <w:sz w:val="24"/>
          <w:szCs w:val="24"/>
        </w:rPr>
        <w:t xml:space="preserve">Постановление подлежит </w:t>
      </w:r>
      <w:r w:rsidR="003354DF">
        <w:rPr>
          <w:sz w:val="24"/>
          <w:szCs w:val="24"/>
        </w:rPr>
        <w:t xml:space="preserve">обнародованию и </w:t>
      </w:r>
      <w:r w:rsidRPr="00D21E24">
        <w:rPr>
          <w:sz w:val="24"/>
          <w:szCs w:val="24"/>
        </w:rPr>
        <w:t xml:space="preserve">размещению на официальном сайте  </w:t>
      </w:r>
      <w:r w:rsidR="003354DF">
        <w:rPr>
          <w:sz w:val="24"/>
          <w:szCs w:val="24"/>
        </w:rPr>
        <w:t>Польниковской</w:t>
      </w:r>
      <w:r w:rsidRPr="00D21E24">
        <w:rPr>
          <w:sz w:val="24"/>
          <w:szCs w:val="24"/>
        </w:rPr>
        <w:t xml:space="preserve"> сельской администрации в сети Интернет.</w:t>
      </w:r>
    </w:p>
    <w:p w:rsidR="0084356B" w:rsidRPr="0084356B" w:rsidRDefault="0084356B" w:rsidP="0084356B">
      <w:pPr>
        <w:pStyle w:val="ac"/>
        <w:numPr>
          <w:ilvl w:val="0"/>
          <w:numId w:val="11"/>
        </w:numPr>
        <w:spacing w:line="200" w:lineRule="atLeast"/>
        <w:jc w:val="both"/>
        <w:rPr>
          <w:sz w:val="24"/>
          <w:szCs w:val="24"/>
        </w:rPr>
      </w:pPr>
      <w:r w:rsidRPr="0084356B">
        <w:rPr>
          <w:sz w:val="24"/>
          <w:szCs w:val="24"/>
        </w:rPr>
        <w:t>Постановление вступает в силу со дня  его</w:t>
      </w:r>
      <w:r w:rsidR="00C80F15">
        <w:rPr>
          <w:sz w:val="24"/>
          <w:szCs w:val="24"/>
        </w:rPr>
        <w:t xml:space="preserve"> официального</w:t>
      </w:r>
      <w:r w:rsidRPr="0084356B">
        <w:rPr>
          <w:sz w:val="24"/>
          <w:szCs w:val="24"/>
        </w:rPr>
        <w:t xml:space="preserve"> обнародования. </w:t>
      </w:r>
    </w:p>
    <w:p w:rsidR="007321B1" w:rsidRPr="0084356B" w:rsidRDefault="007321B1" w:rsidP="0084356B">
      <w:pPr>
        <w:pStyle w:val="ac"/>
        <w:numPr>
          <w:ilvl w:val="0"/>
          <w:numId w:val="11"/>
        </w:numPr>
        <w:spacing w:line="200" w:lineRule="atLeast"/>
        <w:jc w:val="both"/>
        <w:rPr>
          <w:rStyle w:val="FontStyle67"/>
          <w:sz w:val="24"/>
          <w:szCs w:val="24"/>
        </w:rPr>
      </w:pPr>
      <w:r w:rsidRPr="0084356B">
        <w:rPr>
          <w:rStyle w:val="FontStyle67"/>
          <w:sz w:val="24"/>
          <w:szCs w:val="24"/>
        </w:rPr>
        <w:t>Контроль за исполнением настоящего постановления оставляю за собой.</w:t>
      </w:r>
    </w:p>
    <w:p w:rsidR="007321B1" w:rsidRDefault="007321B1" w:rsidP="007321B1">
      <w:pPr>
        <w:pStyle w:val="a9"/>
        <w:tabs>
          <w:tab w:val="left" w:pos="2268"/>
        </w:tabs>
        <w:spacing w:before="0"/>
        <w:ind w:right="-2" w:firstLine="851"/>
        <w:jc w:val="both"/>
        <w:rPr>
          <w:szCs w:val="24"/>
        </w:rPr>
      </w:pPr>
    </w:p>
    <w:p w:rsidR="007321B1" w:rsidRPr="00977B79" w:rsidRDefault="007321B1" w:rsidP="007321B1">
      <w:pPr>
        <w:pStyle w:val="a9"/>
        <w:tabs>
          <w:tab w:val="left" w:pos="2268"/>
        </w:tabs>
        <w:spacing w:before="0"/>
        <w:ind w:right="-2" w:firstLine="851"/>
        <w:jc w:val="both"/>
        <w:rPr>
          <w:szCs w:val="24"/>
        </w:rPr>
      </w:pPr>
    </w:p>
    <w:p w:rsidR="007321B1" w:rsidRPr="00E3379D" w:rsidRDefault="007321B1" w:rsidP="007321B1">
      <w:pPr>
        <w:pStyle w:val="a9"/>
        <w:tabs>
          <w:tab w:val="left" w:pos="2268"/>
        </w:tabs>
        <w:spacing w:before="0"/>
        <w:ind w:right="-2" w:firstLine="851"/>
        <w:jc w:val="both"/>
        <w:rPr>
          <w:szCs w:val="24"/>
        </w:rPr>
      </w:pPr>
    </w:p>
    <w:p w:rsidR="003354DF" w:rsidRDefault="007321B1" w:rsidP="007321B1">
      <w:pPr>
        <w:ind w:left="357"/>
        <w:rPr>
          <w:sz w:val="24"/>
          <w:szCs w:val="24"/>
        </w:rPr>
      </w:pPr>
      <w:r w:rsidRPr="00D21E24">
        <w:rPr>
          <w:sz w:val="24"/>
          <w:szCs w:val="24"/>
        </w:rPr>
        <w:t xml:space="preserve">Глава </w:t>
      </w:r>
      <w:r w:rsidR="003354DF">
        <w:rPr>
          <w:sz w:val="24"/>
          <w:szCs w:val="24"/>
        </w:rPr>
        <w:t>Польниковского</w:t>
      </w:r>
    </w:p>
    <w:p w:rsidR="007321B1" w:rsidRPr="00D21E24" w:rsidRDefault="003354DF" w:rsidP="003354DF">
      <w:pPr>
        <w:rPr>
          <w:sz w:val="24"/>
          <w:szCs w:val="24"/>
        </w:rPr>
      </w:pPr>
      <w:r>
        <w:rPr>
          <w:sz w:val="24"/>
          <w:szCs w:val="24"/>
        </w:rPr>
        <w:t xml:space="preserve">      сельского поселения:</w:t>
      </w:r>
      <w:r w:rsidR="007321B1" w:rsidRPr="00D21E24">
        <w:rPr>
          <w:sz w:val="24"/>
          <w:szCs w:val="24"/>
        </w:rPr>
        <w:t xml:space="preserve">                         </w:t>
      </w:r>
      <w:r>
        <w:rPr>
          <w:sz w:val="24"/>
          <w:szCs w:val="24"/>
        </w:rPr>
        <w:t xml:space="preserve">                                                 </w:t>
      </w:r>
      <w:r w:rsidR="007321B1" w:rsidRPr="00D21E24">
        <w:rPr>
          <w:sz w:val="24"/>
          <w:szCs w:val="24"/>
        </w:rPr>
        <w:t xml:space="preserve">    </w:t>
      </w:r>
      <w:r>
        <w:rPr>
          <w:sz w:val="24"/>
          <w:szCs w:val="24"/>
        </w:rPr>
        <w:t>В.С.Черепов</w:t>
      </w:r>
    </w:p>
    <w:p w:rsidR="007321B1" w:rsidRDefault="007321B1" w:rsidP="007321B1">
      <w:pPr>
        <w:pStyle w:val="a9"/>
        <w:tabs>
          <w:tab w:val="left" w:pos="2268"/>
        </w:tabs>
        <w:spacing w:before="0"/>
        <w:ind w:right="-2" w:firstLine="851"/>
        <w:jc w:val="both"/>
        <w:rPr>
          <w:szCs w:val="24"/>
        </w:rPr>
      </w:pPr>
    </w:p>
    <w:p w:rsidR="007321B1" w:rsidRPr="00977B79" w:rsidRDefault="007321B1" w:rsidP="007321B1">
      <w:pPr>
        <w:pStyle w:val="a9"/>
        <w:tabs>
          <w:tab w:val="left" w:pos="2268"/>
        </w:tabs>
        <w:spacing w:before="0"/>
        <w:ind w:right="-2" w:firstLine="851"/>
        <w:jc w:val="both"/>
        <w:rPr>
          <w:szCs w:val="24"/>
        </w:rPr>
      </w:pPr>
    </w:p>
    <w:p w:rsidR="007321B1" w:rsidRPr="00E3379D" w:rsidRDefault="007321B1" w:rsidP="007321B1">
      <w:pPr>
        <w:pStyle w:val="a9"/>
        <w:tabs>
          <w:tab w:val="left" w:pos="2268"/>
        </w:tabs>
        <w:spacing w:before="0"/>
        <w:ind w:right="-2" w:firstLine="851"/>
        <w:jc w:val="both"/>
        <w:rPr>
          <w:szCs w:val="24"/>
        </w:rPr>
      </w:pPr>
    </w:p>
    <w:p w:rsidR="007321B1" w:rsidRPr="008E3EB6" w:rsidRDefault="007321B1" w:rsidP="007321B1">
      <w:pPr>
        <w:ind w:firstLine="567"/>
        <w:jc w:val="right"/>
        <w:rPr>
          <w:sz w:val="24"/>
          <w:szCs w:val="24"/>
        </w:rPr>
      </w:pPr>
    </w:p>
    <w:p w:rsidR="007321B1" w:rsidRDefault="007321B1" w:rsidP="007321B1">
      <w:pPr>
        <w:ind w:firstLine="567"/>
        <w:jc w:val="right"/>
        <w:rPr>
          <w:sz w:val="24"/>
          <w:szCs w:val="24"/>
        </w:rPr>
      </w:pPr>
    </w:p>
    <w:p w:rsidR="007321B1" w:rsidRDefault="007321B1" w:rsidP="007321B1">
      <w:pPr>
        <w:ind w:firstLine="567"/>
        <w:jc w:val="right"/>
        <w:rPr>
          <w:sz w:val="24"/>
          <w:szCs w:val="24"/>
        </w:rPr>
      </w:pPr>
    </w:p>
    <w:p w:rsidR="007321B1" w:rsidRDefault="007321B1" w:rsidP="007321B1">
      <w:pPr>
        <w:ind w:firstLine="567"/>
        <w:jc w:val="right"/>
        <w:rPr>
          <w:sz w:val="24"/>
          <w:szCs w:val="24"/>
        </w:rPr>
      </w:pPr>
    </w:p>
    <w:p w:rsidR="007321B1" w:rsidRDefault="007321B1" w:rsidP="007321B1">
      <w:pPr>
        <w:ind w:firstLine="567"/>
        <w:jc w:val="right"/>
        <w:rPr>
          <w:sz w:val="24"/>
          <w:szCs w:val="24"/>
        </w:rPr>
      </w:pPr>
    </w:p>
    <w:p w:rsidR="00A80033" w:rsidRDefault="00A80033" w:rsidP="007321B1">
      <w:pPr>
        <w:ind w:firstLine="567"/>
        <w:jc w:val="right"/>
        <w:rPr>
          <w:sz w:val="24"/>
          <w:szCs w:val="24"/>
        </w:rPr>
      </w:pPr>
    </w:p>
    <w:p w:rsidR="00A80033" w:rsidRDefault="00A80033" w:rsidP="007321B1">
      <w:pPr>
        <w:ind w:firstLine="567"/>
        <w:jc w:val="right"/>
        <w:rPr>
          <w:sz w:val="24"/>
          <w:szCs w:val="24"/>
        </w:rPr>
      </w:pPr>
    </w:p>
    <w:p w:rsidR="007321B1" w:rsidRPr="008E3EB6" w:rsidRDefault="007321B1" w:rsidP="007321B1">
      <w:pPr>
        <w:ind w:firstLine="567"/>
        <w:jc w:val="right"/>
        <w:rPr>
          <w:sz w:val="24"/>
          <w:szCs w:val="24"/>
        </w:rPr>
      </w:pPr>
    </w:p>
    <w:p w:rsidR="003354DF" w:rsidRDefault="007321B1" w:rsidP="007321B1">
      <w:pPr>
        <w:ind w:firstLine="567"/>
        <w:jc w:val="right"/>
      </w:pPr>
      <w:r w:rsidRPr="008E3EB6">
        <w:t xml:space="preserve">Приложение </w:t>
      </w:r>
    </w:p>
    <w:p w:rsidR="007321B1" w:rsidRPr="008E3EB6" w:rsidRDefault="007321B1" w:rsidP="007321B1">
      <w:pPr>
        <w:ind w:firstLine="567"/>
        <w:jc w:val="right"/>
      </w:pPr>
      <w:r w:rsidRPr="008E3EB6">
        <w:t>к постановлению</w:t>
      </w:r>
    </w:p>
    <w:p w:rsidR="003354DF" w:rsidRDefault="007321B1" w:rsidP="007321B1">
      <w:pPr>
        <w:ind w:firstLine="567"/>
        <w:jc w:val="right"/>
      </w:pPr>
      <w:r w:rsidRPr="008E3EB6">
        <w:t xml:space="preserve"> </w:t>
      </w:r>
      <w:r w:rsidR="003354DF">
        <w:t>Польниковской</w:t>
      </w:r>
      <w:r>
        <w:t xml:space="preserve"> </w:t>
      </w:r>
    </w:p>
    <w:p w:rsidR="007321B1" w:rsidRPr="008E3EB6" w:rsidRDefault="007321B1" w:rsidP="007321B1">
      <w:pPr>
        <w:ind w:firstLine="567"/>
        <w:jc w:val="right"/>
      </w:pPr>
      <w:r>
        <w:t>сельской администрации</w:t>
      </w:r>
    </w:p>
    <w:p w:rsidR="007321B1" w:rsidRPr="008E3EB6" w:rsidRDefault="007321B1" w:rsidP="00732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color w:val="000000"/>
        </w:rPr>
      </w:pPr>
      <w:r w:rsidRPr="008E3EB6">
        <w:t xml:space="preserve">от </w:t>
      </w:r>
      <w:r w:rsidR="006864A6">
        <w:t>05.11</w:t>
      </w:r>
      <w:r w:rsidRPr="008E3EB6">
        <w:t>.2015 №</w:t>
      </w:r>
      <w:r w:rsidR="006864A6">
        <w:t xml:space="preserve"> 27</w:t>
      </w:r>
    </w:p>
    <w:p w:rsidR="007321B1" w:rsidRPr="008E3EB6" w:rsidRDefault="007321B1" w:rsidP="007321B1">
      <w:pPr>
        <w:tabs>
          <w:tab w:val="left" w:pos="1134"/>
        </w:tabs>
        <w:ind w:firstLine="567"/>
        <w:jc w:val="both"/>
        <w:rPr>
          <w:rFonts w:eastAsia="PMingLiU"/>
          <w:bCs/>
          <w:sz w:val="24"/>
          <w:szCs w:val="24"/>
        </w:rPr>
      </w:pPr>
    </w:p>
    <w:p w:rsidR="007321B1" w:rsidRPr="008E3EB6" w:rsidRDefault="007321B1" w:rsidP="007321B1">
      <w:pPr>
        <w:tabs>
          <w:tab w:val="left" w:pos="0"/>
        </w:tabs>
        <w:ind w:firstLine="567"/>
        <w:jc w:val="both"/>
        <w:rPr>
          <w:rFonts w:eastAsia="PMingLiU"/>
          <w:bCs/>
          <w:sz w:val="24"/>
          <w:szCs w:val="24"/>
        </w:rPr>
      </w:pPr>
    </w:p>
    <w:p w:rsidR="007321B1" w:rsidRPr="008E3EB6" w:rsidRDefault="007321B1" w:rsidP="007321B1">
      <w:pPr>
        <w:tabs>
          <w:tab w:val="left" w:pos="0"/>
        </w:tabs>
        <w:ind w:firstLine="567"/>
        <w:jc w:val="center"/>
        <w:rPr>
          <w:rFonts w:eastAsia="PMingLiU"/>
          <w:b/>
          <w:bCs/>
          <w:sz w:val="24"/>
          <w:szCs w:val="24"/>
        </w:rPr>
      </w:pPr>
      <w:r w:rsidRPr="008E3EB6">
        <w:rPr>
          <w:rFonts w:eastAsia="PMingLiU"/>
          <w:b/>
          <w:bCs/>
          <w:sz w:val="24"/>
          <w:szCs w:val="24"/>
        </w:rPr>
        <w:t>АДМИНИСТРАТИВНЫЙ РЕГЛАМЕНТ</w:t>
      </w:r>
    </w:p>
    <w:p w:rsidR="007321B1" w:rsidRPr="008E3EB6" w:rsidRDefault="007321B1" w:rsidP="007321B1">
      <w:pPr>
        <w:tabs>
          <w:tab w:val="left" w:pos="1134"/>
        </w:tabs>
        <w:ind w:firstLine="567"/>
        <w:jc w:val="center"/>
        <w:rPr>
          <w:rFonts w:eastAsia="PMingLiU"/>
          <w:b/>
          <w:bCs/>
          <w:sz w:val="24"/>
          <w:szCs w:val="24"/>
        </w:rPr>
      </w:pPr>
      <w:r w:rsidRPr="008E3EB6">
        <w:rPr>
          <w:rFonts w:eastAsia="PMingLiU"/>
          <w:b/>
          <w:bCs/>
          <w:sz w:val="24"/>
          <w:szCs w:val="24"/>
        </w:rPr>
        <w:t>предоставления муниципальной услуги</w:t>
      </w:r>
    </w:p>
    <w:p w:rsidR="007321B1" w:rsidRPr="008E3EB6" w:rsidRDefault="007321B1" w:rsidP="007321B1">
      <w:pPr>
        <w:tabs>
          <w:tab w:val="left" w:pos="0"/>
        </w:tabs>
        <w:ind w:firstLine="567"/>
        <w:jc w:val="center"/>
        <w:rPr>
          <w:rFonts w:eastAsia="PMingLiU"/>
          <w:b/>
          <w:bCs/>
          <w:sz w:val="24"/>
          <w:szCs w:val="24"/>
        </w:rPr>
      </w:pPr>
      <w:r w:rsidRPr="008E3EB6">
        <w:rPr>
          <w:rFonts w:eastAsia="PMingLiU"/>
          <w:b/>
          <w:bCs/>
          <w:sz w:val="24"/>
          <w:szCs w:val="24"/>
        </w:rPr>
        <w:t>«</w:t>
      </w:r>
      <w:r w:rsidRPr="008E3EB6">
        <w:rPr>
          <w:rFonts w:eastAsia="PMingLiU"/>
          <w:b/>
          <w:sz w:val="24"/>
          <w:szCs w:val="24"/>
        </w:rPr>
        <w:t xml:space="preserve">Утверждение схемы расположения земельного участка для проведения аукциона по продаже земельного участка или аукциона на право заключения </w:t>
      </w:r>
      <w:r w:rsidR="002B3D22">
        <w:rPr>
          <w:rFonts w:eastAsia="PMingLiU"/>
          <w:b/>
          <w:sz w:val="24"/>
          <w:szCs w:val="24"/>
        </w:rPr>
        <w:t xml:space="preserve">     </w:t>
      </w:r>
      <w:r w:rsidRPr="008E3EB6">
        <w:rPr>
          <w:rFonts w:eastAsia="PMingLiU"/>
          <w:b/>
          <w:sz w:val="24"/>
          <w:szCs w:val="24"/>
        </w:rPr>
        <w:t>договора аренды земельного участка»</w:t>
      </w:r>
    </w:p>
    <w:p w:rsidR="007321B1" w:rsidRPr="008E3EB6" w:rsidRDefault="007321B1" w:rsidP="007321B1">
      <w:pPr>
        <w:tabs>
          <w:tab w:val="left" w:pos="0"/>
        </w:tabs>
        <w:ind w:firstLine="567"/>
        <w:jc w:val="center"/>
        <w:rPr>
          <w:rFonts w:eastAsia="PMingLiU"/>
          <w:bCs/>
          <w:sz w:val="24"/>
          <w:szCs w:val="24"/>
        </w:rPr>
      </w:pPr>
    </w:p>
    <w:p w:rsidR="007321B1" w:rsidRPr="008E3EB6" w:rsidRDefault="007321B1" w:rsidP="007321B1">
      <w:pPr>
        <w:tabs>
          <w:tab w:val="left" w:pos="0"/>
        </w:tabs>
        <w:ind w:firstLine="567"/>
        <w:jc w:val="center"/>
        <w:rPr>
          <w:rFonts w:eastAsia="PMingLiU"/>
          <w:bCs/>
          <w:sz w:val="24"/>
          <w:szCs w:val="24"/>
        </w:rPr>
      </w:pPr>
      <w:r w:rsidRPr="008E3EB6">
        <w:rPr>
          <w:rFonts w:eastAsia="PMingLiU"/>
          <w:bCs/>
          <w:sz w:val="24"/>
          <w:szCs w:val="24"/>
        </w:rPr>
        <w:t>1. ОБЩИЕ ПОЛОЖЕНИЯ</w:t>
      </w:r>
    </w:p>
    <w:p w:rsidR="007321B1" w:rsidRPr="008E3EB6" w:rsidRDefault="007321B1" w:rsidP="007321B1">
      <w:pPr>
        <w:tabs>
          <w:tab w:val="left" w:pos="0"/>
        </w:tabs>
        <w:ind w:firstLine="567"/>
        <w:jc w:val="center"/>
        <w:rPr>
          <w:rFonts w:eastAsia="PMingLiU"/>
          <w:bCs/>
          <w:sz w:val="24"/>
          <w:szCs w:val="24"/>
        </w:rPr>
      </w:pPr>
    </w:p>
    <w:p w:rsidR="007321B1" w:rsidRPr="008E3EB6" w:rsidRDefault="007321B1" w:rsidP="007321B1">
      <w:pPr>
        <w:numPr>
          <w:ilvl w:val="0"/>
          <w:numId w:val="1"/>
        </w:numPr>
        <w:tabs>
          <w:tab w:val="clear" w:pos="1133"/>
          <w:tab w:val="left" w:pos="851"/>
        </w:tabs>
        <w:autoSpaceDE/>
        <w:autoSpaceDN/>
        <w:adjustRightInd/>
        <w:ind w:left="0" w:firstLine="567"/>
        <w:jc w:val="both"/>
        <w:rPr>
          <w:sz w:val="24"/>
          <w:szCs w:val="24"/>
        </w:rPr>
      </w:pPr>
      <w:r w:rsidRPr="008E3EB6">
        <w:rPr>
          <w:sz w:val="24"/>
          <w:szCs w:val="24"/>
        </w:rPr>
        <w:t>Административный регламент предоставления муниципальной услуги «</w:t>
      </w:r>
      <w:r w:rsidRPr="008E3EB6">
        <w:rPr>
          <w:rFonts w:eastAsia="PMingLiU"/>
          <w:sz w:val="24"/>
          <w:szCs w:val="24"/>
        </w:rPr>
        <w:t>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w:t>
      </w:r>
      <w:r w:rsidRPr="008E3EB6">
        <w:rPr>
          <w:sz w:val="24"/>
          <w:szCs w:val="24"/>
        </w:rPr>
        <w:t>»</w:t>
      </w:r>
      <w:r w:rsidRPr="008E3EB6">
        <w:rPr>
          <w:i/>
          <w:sz w:val="24"/>
          <w:szCs w:val="24"/>
        </w:rPr>
        <w:t xml:space="preserve"> </w:t>
      </w:r>
      <w:r w:rsidRPr="008E3EB6">
        <w:rPr>
          <w:sz w:val="24"/>
          <w:szCs w:val="24"/>
        </w:rPr>
        <w:t>(далее - административный регламент) устанавливает стандарт предоставления муниципальной услуги «</w:t>
      </w:r>
      <w:r w:rsidRPr="008E3EB6">
        <w:rPr>
          <w:rFonts w:eastAsia="PMingLiU"/>
          <w:sz w:val="24"/>
          <w:szCs w:val="24"/>
        </w:rPr>
        <w:t>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w:t>
      </w:r>
      <w:r w:rsidRPr="008E3EB6">
        <w:rPr>
          <w:sz w:val="24"/>
          <w:szCs w:val="24"/>
        </w:rPr>
        <w:t>»</w:t>
      </w:r>
      <w:r w:rsidRPr="008E3EB6">
        <w:rPr>
          <w:i/>
          <w:sz w:val="24"/>
          <w:szCs w:val="24"/>
        </w:rPr>
        <w:t xml:space="preserve">  </w:t>
      </w:r>
      <w:r w:rsidRPr="008E3EB6">
        <w:rPr>
          <w:sz w:val="24"/>
          <w:szCs w:val="24"/>
        </w:rPr>
        <w:t>(далее - муниципальная услуга) на территории муниципального образования «</w:t>
      </w:r>
      <w:r w:rsidR="003354DF">
        <w:rPr>
          <w:sz w:val="24"/>
          <w:szCs w:val="24"/>
        </w:rPr>
        <w:t>Польниковское</w:t>
      </w:r>
      <w:r w:rsidRPr="008E3EB6">
        <w:rPr>
          <w:sz w:val="24"/>
          <w:szCs w:val="24"/>
        </w:rPr>
        <w:t xml:space="preserve"> сельское поселение»</w:t>
      </w:r>
      <w:r w:rsidRPr="008E3EB6">
        <w:rPr>
          <w:i/>
          <w:sz w:val="24"/>
          <w:szCs w:val="24"/>
        </w:rPr>
        <w:t xml:space="preserve">, </w:t>
      </w:r>
      <w:r w:rsidRPr="008E3EB6">
        <w:rPr>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sidR="003354DF">
        <w:rPr>
          <w:sz w:val="24"/>
          <w:szCs w:val="24"/>
        </w:rPr>
        <w:t>Польниковской</w:t>
      </w:r>
      <w:r>
        <w:rPr>
          <w:sz w:val="24"/>
          <w:szCs w:val="24"/>
        </w:rPr>
        <w:t xml:space="preserve"> сельской администрации</w:t>
      </w:r>
      <w:r w:rsidRPr="008E3EB6">
        <w:rPr>
          <w:sz w:val="24"/>
          <w:szCs w:val="24"/>
        </w:rPr>
        <w:t xml:space="preserve">, должностных лиц </w:t>
      </w:r>
      <w:r w:rsidR="003354DF">
        <w:rPr>
          <w:sz w:val="24"/>
          <w:szCs w:val="24"/>
        </w:rPr>
        <w:t>Польниковской</w:t>
      </w:r>
      <w:r>
        <w:rPr>
          <w:sz w:val="24"/>
          <w:szCs w:val="24"/>
        </w:rPr>
        <w:t xml:space="preserve"> сельской администрации</w:t>
      </w:r>
      <w:r w:rsidRPr="008E3EB6">
        <w:rPr>
          <w:sz w:val="24"/>
          <w:szCs w:val="24"/>
        </w:rPr>
        <w:t>, либо муниципальных служащих.</w:t>
      </w:r>
    </w:p>
    <w:p w:rsidR="007321B1" w:rsidRPr="008E3EB6" w:rsidRDefault="007321B1" w:rsidP="007321B1">
      <w:pPr>
        <w:pStyle w:val="1"/>
        <w:widowControl w:val="0"/>
        <w:numPr>
          <w:ilvl w:val="0"/>
          <w:numId w:val="1"/>
        </w:numPr>
        <w:tabs>
          <w:tab w:val="clear" w:pos="1133"/>
          <w:tab w:val="num" w:pos="0"/>
          <w:tab w:val="left" w:pos="851"/>
          <w:tab w:val="num" w:pos="1431"/>
        </w:tabs>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Заявителями являются физические и юридические лица, либо их уполномоченные представители (далее – заявители).</w:t>
      </w:r>
    </w:p>
    <w:p w:rsidR="007321B1" w:rsidRPr="008E3EB6" w:rsidRDefault="007321B1" w:rsidP="007321B1">
      <w:pPr>
        <w:numPr>
          <w:ilvl w:val="0"/>
          <w:numId w:val="1"/>
        </w:numPr>
        <w:tabs>
          <w:tab w:val="clear" w:pos="1133"/>
          <w:tab w:val="left" w:pos="851"/>
        </w:tabs>
        <w:autoSpaceDE/>
        <w:autoSpaceDN/>
        <w:adjustRightInd/>
        <w:ind w:left="0" w:firstLine="567"/>
        <w:jc w:val="both"/>
        <w:rPr>
          <w:sz w:val="24"/>
          <w:szCs w:val="24"/>
        </w:rPr>
      </w:pPr>
      <w:r w:rsidRPr="008E3EB6">
        <w:rPr>
          <w:sz w:val="24"/>
          <w:szCs w:val="24"/>
        </w:rPr>
        <w:t xml:space="preserve">Информирование заявителя о порядке предоставления муниципальной услуги обеспечивается муниципальными служащими, специалистами </w:t>
      </w:r>
      <w:r w:rsidR="003354DF">
        <w:rPr>
          <w:sz w:val="24"/>
          <w:szCs w:val="24"/>
        </w:rPr>
        <w:t>Польниковской</w:t>
      </w:r>
      <w:r>
        <w:rPr>
          <w:sz w:val="24"/>
          <w:szCs w:val="24"/>
        </w:rPr>
        <w:t xml:space="preserve"> сельской администрации</w:t>
      </w:r>
      <w:r w:rsidRPr="008E3EB6">
        <w:rPr>
          <w:sz w:val="24"/>
          <w:szCs w:val="24"/>
        </w:rPr>
        <w:t>.</w:t>
      </w:r>
    </w:p>
    <w:p w:rsidR="007321B1" w:rsidRPr="008E3EB6" w:rsidRDefault="007321B1" w:rsidP="007321B1">
      <w:pPr>
        <w:numPr>
          <w:ilvl w:val="0"/>
          <w:numId w:val="1"/>
        </w:numPr>
        <w:tabs>
          <w:tab w:val="clear" w:pos="1133"/>
          <w:tab w:val="left" w:pos="851"/>
        </w:tabs>
        <w:ind w:left="0" w:firstLine="567"/>
        <w:jc w:val="both"/>
        <w:rPr>
          <w:sz w:val="24"/>
          <w:szCs w:val="24"/>
        </w:rPr>
      </w:pPr>
      <w:r w:rsidRPr="008E3EB6">
        <w:rPr>
          <w:sz w:val="24"/>
          <w:szCs w:val="24"/>
        </w:rPr>
        <w:t>Основными требованиями к информированию заявителя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7321B1" w:rsidRPr="008E3EB6" w:rsidRDefault="007321B1" w:rsidP="007321B1">
      <w:pPr>
        <w:numPr>
          <w:ilvl w:val="0"/>
          <w:numId w:val="1"/>
        </w:numPr>
        <w:tabs>
          <w:tab w:val="clear" w:pos="1133"/>
          <w:tab w:val="left" w:pos="851"/>
        </w:tabs>
        <w:ind w:left="0" w:firstLine="567"/>
        <w:jc w:val="both"/>
        <w:rPr>
          <w:sz w:val="24"/>
          <w:szCs w:val="24"/>
        </w:rPr>
      </w:pPr>
      <w:r w:rsidRPr="008E3EB6">
        <w:rPr>
          <w:sz w:val="24"/>
          <w:szCs w:val="24"/>
        </w:rPr>
        <w:t>Место предоставления услуги:</w:t>
      </w:r>
      <w:r>
        <w:rPr>
          <w:sz w:val="24"/>
          <w:szCs w:val="24"/>
        </w:rPr>
        <w:t xml:space="preserve"> </w:t>
      </w:r>
      <w:r w:rsidR="003354DF">
        <w:rPr>
          <w:sz w:val="24"/>
          <w:szCs w:val="24"/>
        </w:rPr>
        <w:t xml:space="preserve">Польниковская </w:t>
      </w:r>
      <w:r>
        <w:rPr>
          <w:sz w:val="24"/>
          <w:szCs w:val="24"/>
        </w:rPr>
        <w:t>сельская администрация</w:t>
      </w:r>
      <w:r w:rsidRPr="008E3EB6">
        <w:rPr>
          <w:sz w:val="24"/>
          <w:szCs w:val="24"/>
        </w:rPr>
        <w:t>,</w:t>
      </w:r>
      <w:r w:rsidRPr="00C110E1">
        <w:rPr>
          <w:sz w:val="24"/>
          <w:szCs w:val="24"/>
        </w:rPr>
        <w:t xml:space="preserve"> </w:t>
      </w:r>
      <w:r w:rsidRPr="006A707E">
        <w:rPr>
          <w:sz w:val="24"/>
          <w:szCs w:val="24"/>
        </w:rPr>
        <w:t xml:space="preserve">Брянская область, Почепский район, </w:t>
      </w:r>
      <w:r w:rsidR="003354DF">
        <w:rPr>
          <w:sz w:val="24"/>
          <w:szCs w:val="24"/>
        </w:rPr>
        <w:t>д. Польники</w:t>
      </w:r>
      <w:r w:rsidRPr="006A707E">
        <w:rPr>
          <w:sz w:val="24"/>
          <w:szCs w:val="24"/>
        </w:rPr>
        <w:t xml:space="preserve">, </w:t>
      </w:r>
      <w:r w:rsidR="003354DF">
        <w:rPr>
          <w:sz w:val="24"/>
          <w:szCs w:val="24"/>
        </w:rPr>
        <w:t>ул. Польниковская</w:t>
      </w:r>
      <w:r w:rsidRPr="006A707E">
        <w:rPr>
          <w:sz w:val="24"/>
          <w:szCs w:val="24"/>
        </w:rPr>
        <w:t>, д.</w:t>
      </w:r>
      <w:r w:rsidR="003354DF">
        <w:rPr>
          <w:sz w:val="24"/>
          <w:szCs w:val="24"/>
        </w:rPr>
        <w:t>41</w:t>
      </w:r>
      <w:r w:rsidRPr="006A707E">
        <w:rPr>
          <w:sz w:val="24"/>
          <w:szCs w:val="24"/>
        </w:rPr>
        <w:t>;</w:t>
      </w:r>
      <w:r w:rsidRPr="008E3EB6">
        <w:rPr>
          <w:sz w:val="24"/>
          <w:szCs w:val="24"/>
        </w:rPr>
        <w:t xml:space="preserve"> официальный сайт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7321B1" w:rsidRPr="008E3EB6" w:rsidRDefault="007321B1" w:rsidP="007321B1">
      <w:pPr>
        <w:numPr>
          <w:ilvl w:val="0"/>
          <w:numId w:val="1"/>
        </w:numPr>
        <w:tabs>
          <w:tab w:val="clear" w:pos="1133"/>
          <w:tab w:val="left" w:pos="851"/>
        </w:tabs>
        <w:ind w:left="0" w:firstLine="567"/>
        <w:jc w:val="both"/>
        <w:rPr>
          <w:sz w:val="24"/>
          <w:szCs w:val="24"/>
        </w:rPr>
      </w:pPr>
      <w:r w:rsidRPr="008E3EB6">
        <w:rPr>
          <w:sz w:val="24"/>
          <w:szCs w:val="24"/>
        </w:rPr>
        <w:t xml:space="preserve">Информация о месте нахождения, графиках работы, </w:t>
      </w:r>
      <w:r w:rsid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организаций, участвующих в предоставлении муниципальной услуги,</w:t>
      </w:r>
      <w:r w:rsidRPr="008E3EB6">
        <w:rPr>
          <w:i/>
          <w:sz w:val="24"/>
          <w:szCs w:val="24"/>
        </w:rPr>
        <w:t xml:space="preserve"> </w:t>
      </w:r>
      <w:r w:rsidRPr="008E3EB6">
        <w:rPr>
          <w:sz w:val="24"/>
          <w:szCs w:val="24"/>
        </w:rPr>
        <w:t xml:space="preserve">о порядке предоставления муниципальной услуги размещается на официальном сайте </w:t>
      </w:r>
      <w:r w:rsidR="003354DF">
        <w:rPr>
          <w:sz w:val="24"/>
          <w:szCs w:val="24"/>
        </w:rPr>
        <w:t>Польниковской</w:t>
      </w:r>
      <w:r>
        <w:rPr>
          <w:sz w:val="24"/>
          <w:szCs w:val="24"/>
        </w:rPr>
        <w:t xml:space="preserve"> сельской администрации</w:t>
      </w:r>
      <w:r w:rsidRPr="008E3EB6">
        <w:rPr>
          <w:sz w:val="24"/>
          <w:szCs w:val="24"/>
        </w:rPr>
        <w:t xml:space="preserve"> в сети Интернет, в государственной информационной системе «Портал государственных и муниципальных услуг </w:t>
      </w:r>
      <w:r>
        <w:rPr>
          <w:sz w:val="24"/>
          <w:szCs w:val="24"/>
        </w:rPr>
        <w:t>Брянской</w:t>
      </w:r>
      <w:r w:rsidRPr="008E3EB6">
        <w:rPr>
          <w:sz w:val="24"/>
          <w:szCs w:val="24"/>
        </w:rPr>
        <w:t xml:space="preserve"> области» (далее – Портал государственных и муниципальных услуг </w:t>
      </w:r>
      <w:r>
        <w:rPr>
          <w:sz w:val="24"/>
          <w:szCs w:val="24"/>
        </w:rPr>
        <w:t>Брянской</w:t>
      </w:r>
      <w:r w:rsidRPr="008E3EB6">
        <w:rPr>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7321B1" w:rsidRPr="008E3EB6" w:rsidRDefault="007321B1" w:rsidP="007321B1">
      <w:pPr>
        <w:numPr>
          <w:ilvl w:val="0"/>
          <w:numId w:val="1"/>
        </w:numPr>
        <w:tabs>
          <w:tab w:val="clear" w:pos="1133"/>
          <w:tab w:val="num" w:pos="851"/>
          <w:tab w:val="left" w:pos="1276"/>
        </w:tabs>
        <w:ind w:left="0" w:firstLine="567"/>
        <w:jc w:val="both"/>
        <w:rPr>
          <w:sz w:val="24"/>
          <w:szCs w:val="24"/>
        </w:rPr>
      </w:pPr>
      <w:r w:rsidRPr="008E3EB6">
        <w:rPr>
          <w:sz w:val="24"/>
          <w:szCs w:val="24"/>
        </w:rPr>
        <w:lastRenderedPageBreak/>
        <w:t xml:space="preserve">На официальном сайте </w:t>
      </w:r>
      <w:r w:rsidR="003354DF">
        <w:rPr>
          <w:sz w:val="24"/>
          <w:szCs w:val="24"/>
        </w:rPr>
        <w:t>Польниковской</w:t>
      </w:r>
      <w:r>
        <w:rPr>
          <w:sz w:val="24"/>
          <w:szCs w:val="24"/>
        </w:rPr>
        <w:t xml:space="preserve"> сельской администрации</w:t>
      </w:r>
      <w:r w:rsidRPr="008E3EB6">
        <w:rPr>
          <w:sz w:val="24"/>
          <w:szCs w:val="24"/>
        </w:rPr>
        <w:t xml:space="preserve"> в сети Интернет размещается следующая информация:</w:t>
      </w:r>
    </w:p>
    <w:p w:rsidR="007321B1" w:rsidRPr="008E3EB6" w:rsidRDefault="007321B1" w:rsidP="007321B1">
      <w:pPr>
        <w:tabs>
          <w:tab w:val="left" w:pos="1276"/>
        </w:tabs>
        <w:ind w:firstLine="567"/>
        <w:jc w:val="both"/>
        <w:rPr>
          <w:sz w:val="24"/>
          <w:szCs w:val="24"/>
        </w:rPr>
      </w:pPr>
      <w:r w:rsidRPr="008E3EB6">
        <w:rPr>
          <w:sz w:val="24"/>
          <w:szCs w:val="24"/>
        </w:rPr>
        <w:t xml:space="preserve">1)  почтовый адрес </w:t>
      </w:r>
      <w:r w:rsidR="003354DF">
        <w:rPr>
          <w:sz w:val="24"/>
          <w:szCs w:val="24"/>
        </w:rPr>
        <w:t>Польниковской</w:t>
      </w:r>
      <w:r>
        <w:rPr>
          <w:sz w:val="24"/>
          <w:szCs w:val="24"/>
        </w:rPr>
        <w:t xml:space="preserve"> сельской администрации</w:t>
      </w:r>
      <w:r w:rsidRPr="008E3EB6">
        <w:rPr>
          <w:sz w:val="24"/>
          <w:szCs w:val="24"/>
        </w:rPr>
        <w:t>;</w:t>
      </w:r>
    </w:p>
    <w:p w:rsidR="007321B1" w:rsidRPr="008E3EB6" w:rsidRDefault="007321B1" w:rsidP="007321B1">
      <w:pPr>
        <w:tabs>
          <w:tab w:val="left" w:pos="1276"/>
        </w:tabs>
        <w:ind w:firstLine="567"/>
        <w:jc w:val="both"/>
        <w:rPr>
          <w:sz w:val="24"/>
          <w:szCs w:val="24"/>
        </w:rPr>
      </w:pPr>
      <w:r w:rsidRPr="008E3EB6">
        <w:rPr>
          <w:sz w:val="24"/>
          <w:szCs w:val="24"/>
        </w:rPr>
        <w:t xml:space="preserve">2) номера телефонов </w:t>
      </w:r>
      <w:r w:rsidR="003354DF">
        <w:rPr>
          <w:sz w:val="24"/>
          <w:szCs w:val="24"/>
        </w:rPr>
        <w:t>Польниковской</w:t>
      </w:r>
      <w:r>
        <w:rPr>
          <w:sz w:val="24"/>
          <w:szCs w:val="24"/>
        </w:rPr>
        <w:t xml:space="preserve"> сельской администрации</w:t>
      </w:r>
      <w:r w:rsidRPr="008E3EB6">
        <w:rPr>
          <w:sz w:val="24"/>
          <w:szCs w:val="24"/>
        </w:rPr>
        <w:t xml:space="preserve"> и специалистов, ответственных за предоставление услуги;</w:t>
      </w:r>
    </w:p>
    <w:p w:rsidR="007321B1" w:rsidRPr="008E3EB6" w:rsidRDefault="007321B1" w:rsidP="007321B1">
      <w:pPr>
        <w:tabs>
          <w:tab w:val="left" w:pos="1276"/>
        </w:tabs>
        <w:ind w:firstLine="567"/>
        <w:jc w:val="both"/>
        <w:rPr>
          <w:sz w:val="24"/>
          <w:szCs w:val="24"/>
        </w:rPr>
      </w:pPr>
      <w:r w:rsidRPr="008E3EB6">
        <w:rPr>
          <w:sz w:val="24"/>
          <w:szCs w:val="24"/>
        </w:rPr>
        <w:t xml:space="preserve">3) график работы </w:t>
      </w:r>
      <w:r w:rsidR="003354DF">
        <w:rPr>
          <w:sz w:val="24"/>
          <w:szCs w:val="24"/>
        </w:rPr>
        <w:t>Польниковской</w:t>
      </w:r>
      <w:r>
        <w:rPr>
          <w:sz w:val="24"/>
          <w:szCs w:val="24"/>
        </w:rPr>
        <w:t xml:space="preserve"> сельской администрации</w:t>
      </w:r>
      <w:r w:rsidRPr="008E3EB6">
        <w:rPr>
          <w:sz w:val="24"/>
          <w:szCs w:val="24"/>
        </w:rPr>
        <w:t xml:space="preserve"> и специалистов, ответственных за предоставление услуги;</w:t>
      </w:r>
    </w:p>
    <w:p w:rsidR="007321B1" w:rsidRPr="008E3EB6" w:rsidRDefault="007321B1" w:rsidP="007321B1">
      <w:pPr>
        <w:tabs>
          <w:tab w:val="left" w:pos="1276"/>
        </w:tabs>
        <w:ind w:firstLine="567"/>
        <w:jc w:val="both"/>
        <w:rPr>
          <w:sz w:val="24"/>
          <w:szCs w:val="24"/>
        </w:rPr>
      </w:pPr>
      <w:r w:rsidRPr="008E3EB6">
        <w:rPr>
          <w:sz w:val="24"/>
          <w:szCs w:val="24"/>
        </w:rPr>
        <w:t>4) требования к письменному запросу граждан о предоставлении информации о порядке предоставления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5) перечень документов, необходимых для получения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7) текст административного регламента с приложениями;</w:t>
      </w:r>
    </w:p>
    <w:p w:rsidR="007321B1" w:rsidRPr="008E3EB6" w:rsidRDefault="007321B1" w:rsidP="007321B1">
      <w:pPr>
        <w:tabs>
          <w:tab w:val="left" w:pos="1276"/>
        </w:tabs>
        <w:ind w:firstLine="567"/>
        <w:jc w:val="both"/>
        <w:rPr>
          <w:sz w:val="24"/>
          <w:szCs w:val="24"/>
        </w:rPr>
      </w:pPr>
      <w:r w:rsidRPr="008E3EB6">
        <w:rPr>
          <w:sz w:val="24"/>
          <w:szCs w:val="24"/>
        </w:rPr>
        <w:t>8) краткое описание порядка предоставления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9) образцы оформления документов, необходимых для получения муниципальной услуги, и требования к ним;</w:t>
      </w:r>
    </w:p>
    <w:p w:rsidR="007321B1" w:rsidRPr="008E3EB6" w:rsidRDefault="007321B1" w:rsidP="007321B1">
      <w:pPr>
        <w:tabs>
          <w:tab w:val="left" w:pos="1276"/>
        </w:tabs>
        <w:ind w:firstLine="567"/>
        <w:jc w:val="both"/>
        <w:rPr>
          <w:sz w:val="24"/>
          <w:szCs w:val="24"/>
        </w:rPr>
      </w:pPr>
      <w:r w:rsidRPr="008E3EB6">
        <w:rPr>
          <w:sz w:val="24"/>
          <w:szCs w:val="24"/>
        </w:rPr>
        <w:t xml:space="preserve">10) перечень типовых, наиболее актуальных вопросов граждан, касающихся порядка и условий предоставления муниципальной услуги и относящихся к компетенции </w:t>
      </w:r>
      <w:r w:rsidR="003354DF">
        <w:rPr>
          <w:sz w:val="24"/>
          <w:szCs w:val="24"/>
        </w:rPr>
        <w:t>Польниковской</w:t>
      </w:r>
      <w:r>
        <w:rPr>
          <w:sz w:val="24"/>
          <w:szCs w:val="24"/>
        </w:rPr>
        <w:t xml:space="preserve"> сельской администрации</w:t>
      </w:r>
      <w:r w:rsidRPr="008E3EB6">
        <w:rPr>
          <w:sz w:val="24"/>
          <w:szCs w:val="24"/>
        </w:rPr>
        <w:t>, и ответы на них.</w:t>
      </w:r>
    </w:p>
    <w:p w:rsidR="007321B1" w:rsidRPr="008E3EB6" w:rsidRDefault="007321B1" w:rsidP="007321B1">
      <w:pPr>
        <w:numPr>
          <w:ilvl w:val="0"/>
          <w:numId w:val="1"/>
        </w:numPr>
        <w:tabs>
          <w:tab w:val="clear" w:pos="1133"/>
          <w:tab w:val="num" w:pos="851"/>
          <w:tab w:val="left" w:pos="1276"/>
        </w:tabs>
        <w:ind w:left="0" w:firstLine="567"/>
        <w:jc w:val="both"/>
        <w:rPr>
          <w:sz w:val="24"/>
          <w:szCs w:val="24"/>
        </w:rPr>
      </w:pPr>
      <w:r w:rsidRPr="008E3EB6">
        <w:rPr>
          <w:sz w:val="24"/>
          <w:szCs w:val="24"/>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7321B1" w:rsidRPr="008E3EB6" w:rsidRDefault="007321B1" w:rsidP="007321B1">
      <w:pPr>
        <w:tabs>
          <w:tab w:val="left" w:pos="1276"/>
        </w:tabs>
        <w:ind w:firstLine="567"/>
        <w:jc w:val="both"/>
        <w:rPr>
          <w:sz w:val="24"/>
          <w:szCs w:val="24"/>
        </w:rPr>
      </w:pPr>
      <w:r w:rsidRPr="008E3EB6">
        <w:rPr>
          <w:sz w:val="24"/>
          <w:szCs w:val="24"/>
        </w:rPr>
        <w:t>- по контактному телефону в часы работы Администрации, указанные в Приложении 1 к административному регламенту;</w:t>
      </w:r>
    </w:p>
    <w:p w:rsidR="007321B1" w:rsidRPr="008E3EB6" w:rsidRDefault="007321B1" w:rsidP="007321B1">
      <w:pPr>
        <w:tabs>
          <w:tab w:val="left" w:pos="1276"/>
        </w:tabs>
        <w:ind w:firstLine="567"/>
        <w:jc w:val="both"/>
        <w:rPr>
          <w:sz w:val="24"/>
          <w:szCs w:val="24"/>
        </w:rPr>
      </w:pPr>
      <w:r w:rsidRPr="008E3EB6">
        <w:rPr>
          <w:sz w:val="24"/>
          <w:szCs w:val="24"/>
        </w:rPr>
        <w:t>- посредством электронного обращения на адрес электронной почты, указанный в Приложении 1 к административному регламенту;</w:t>
      </w:r>
    </w:p>
    <w:p w:rsidR="007321B1" w:rsidRPr="00227C39" w:rsidRDefault="007321B1" w:rsidP="007321B1">
      <w:pPr>
        <w:tabs>
          <w:tab w:val="left" w:pos="1276"/>
        </w:tabs>
        <w:ind w:firstLine="567"/>
        <w:jc w:val="both"/>
        <w:rPr>
          <w:szCs w:val="24"/>
        </w:rPr>
      </w:pPr>
      <w:r w:rsidRPr="008E3EB6">
        <w:rPr>
          <w:sz w:val="24"/>
          <w:szCs w:val="24"/>
        </w:rPr>
        <w:t>- в сети Интернет на официальном сайте муниципального образования «</w:t>
      </w:r>
      <w:r w:rsidR="003354DF">
        <w:rPr>
          <w:sz w:val="24"/>
          <w:szCs w:val="24"/>
        </w:rPr>
        <w:t>Польниковское</w:t>
      </w:r>
      <w:r>
        <w:rPr>
          <w:sz w:val="24"/>
          <w:szCs w:val="24"/>
        </w:rPr>
        <w:t xml:space="preserve"> сельское поселение</w:t>
      </w:r>
      <w:r w:rsidRPr="008E3EB6">
        <w:rPr>
          <w:sz w:val="24"/>
          <w:szCs w:val="24"/>
        </w:rPr>
        <w:t>»: www.</w:t>
      </w:r>
      <w:r>
        <w:rPr>
          <w:sz w:val="24"/>
          <w:szCs w:val="24"/>
        </w:rPr>
        <w:t>adm</w:t>
      </w:r>
      <w:r w:rsidR="003354DF">
        <w:rPr>
          <w:sz w:val="24"/>
          <w:szCs w:val="24"/>
          <w:lang w:val="en-US"/>
        </w:rPr>
        <w:t>polniki</w:t>
      </w:r>
      <w:r w:rsidRPr="008E3EB6">
        <w:rPr>
          <w:sz w:val="24"/>
          <w:szCs w:val="24"/>
        </w:rPr>
        <w:t>.ru</w:t>
      </w:r>
    </w:p>
    <w:p w:rsidR="007321B1" w:rsidRPr="008E3EB6" w:rsidRDefault="007321B1" w:rsidP="007321B1">
      <w:pPr>
        <w:tabs>
          <w:tab w:val="left" w:pos="1276"/>
        </w:tabs>
        <w:ind w:firstLine="567"/>
        <w:jc w:val="both"/>
        <w:rPr>
          <w:sz w:val="24"/>
          <w:szCs w:val="24"/>
        </w:rPr>
      </w:pPr>
      <w:r w:rsidRPr="008E3EB6">
        <w:rPr>
          <w:sz w:val="24"/>
          <w:szCs w:val="24"/>
        </w:rPr>
        <w:t xml:space="preserve">- на информационных стендах в </w:t>
      </w:r>
      <w:r w:rsidR="003354DF">
        <w:rPr>
          <w:sz w:val="24"/>
          <w:szCs w:val="24"/>
        </w:rPr>
        <w:t>Польниковской</w:t>
      </w:r>
      <w:r>
        <w:rPr>
          <w:sz w:val="24"/>
          <w:szCs w:val="24"/>
        </w:rPr>
        <w:t xml:space="preserve"> сельской администрации</w:t>
      </w:r>
      <w:r w:rsidRPr="008E3EB6">
        <w:rPr>
          <w:sz w:val="24"/>
          <w:szCs w:val="24"/>
        </w:rPr>
        <w:t xml:space="preserve">  по адресу, указанному в Приложении 1 к административному регламенту;</w:t>
      </w:r>
    </w:p>
    <w:p w:rsidR="007321B1" w:rsidRPr="006D4D7C" w:rsidRDefault="007321B1" w:rsidP="007321B1">
      <w:pPr>
        <w:tabs>
          <w:tab w:val="left" w:pos="1276"/>
        </w:tabs>
        <w:ind w:firstLine="567"/>
        <w:jc w:val="both"/>
        <w:rPr>
          <w:sz w:val="24"/>
          <w:szCs w:val="24"/>
        </w:rPr>
      </w:pPr>
      <w:r w:rsidRPr="008E3EB6">
        <w:rPr>
          <w:sz w:val="24"/>
          <w:szCs w:val="24"/>
        </w:rPr>
        <w:t xml:space="preserve">- </w:t>
      </w:r>
      <w:r w:rsidRPr="006D4D7C">
        <w:rPr>
          <w:sz w:val="24"/>
          <w:szCs w:val="24"/>
        </w:rPr>
        <w:t xml:space="preserve">посредством Портала государственных и муниципальных услуг Брянской области: </w:t>
      </w:r>
      <w:r>
        <w:rPr>
          <w:sz w:val="24"/>
          <w:szCs w:val="24"/>
        </w:rPr>
        <w:t>http</w:t>
      </w:r>
      <w:r w:rsidRPr="006D4D7C">
        <w:rPr>
          <w:sz w:val="24"/>
          <w:szCs w:val="24"/>
        </w:rPr>
        <w:t>://</w:t>
      </w:r>
      <w:r>
        <w:rPr>
          <w:sz w:val="24"/>
          <w:szCs w:val="24"/>
        </w:rPr>
        <w:t>pgs</w:t>
      </w:r>
      <w:r w:rsidRPr="006D4D7C">
        <w:rPr>
          <w:sz w:val="24"/>
          <w:szCs w:val="24"/>
        </w:rPr>
        <w:t xml:space="preserve">.32. </w:t>
      </w:r>
      <w:r>
        <w:rPr>
          <w:sz w:val="24"/>
          <w:szCs w:val="24"/>
        </w:rPr>
        <w:t>gosuslugi</w:t>
      </w:r>
      <w:r w:rsidRPr="006D4D7C">
        <w:rPr>
          <w:sz w:val="24"/>
          <w:szCs w:val="24"/>
        </w:rPr>
        <w:t>.</w:t>
      </w:r>
      <w:r>
        <w:rPr>
          <w:sz w:val="24"/>
          <w:szCs w:val="24"/>
        </w:rPr>
        <w:t>ru</w:t>
      </w:r>
      <w:r w:rsidRPr="006D4D7C">
        <w:rPr>
          <w:sz w:val="24"/>
          <w:szCs w:val="24"/>
        </w:rPr>
        <w:t>/;</w:t>
      </w:r>
    </w:p>
    <w:p w:rsidR="007321B1" w:rsidRPr="008E3EB6" w:rsidRDefault="007321B1" w:rsidP="007321B1">
      <w:pPr>
        <w:tabs>
          <w:tab w:val="left" w:pos="1276"/>
        </w:tabs>
        <w:ind w:firstLine="567"/>
        <w:jc w:val="both"/>
        <w:rPr>
          <w:sz w:val="24"/>
          <w:szCs w:val="24"/>
        </w:rPr>
      </w:pPr>
      <w:r w:rsidRPr="008E3EB6">
        <w:rPr>
          <w:sz w:val="24"/>
          <w:szCs w:val="24"/>
        </w:rPr>
        <w:t>- посредством Единого портала государственных и муниципальных услуг (функций): http://www.gosuslugi.ru/.</w:t>
      </w:r>
    </w:p>
    <w:p w:rsidR="007321B1" w:rsidRPr="0051583B"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Информационные стенды оборудуются при входе в помещение </w:t>
      </w:r>
      <w:r w:rsidR="003354DF">
        <w:rPr>
          <w:sz w:val="24"/>
          <w:szCs w:val="24"/>
        </w:rPr>
        <w:t>Польниковской</w:t>
      </w:r>
      <w:r>
        <w:rPr>
          <w:sz w:val="24"/>
          <w:szCs w:val="24"/>
        </w:rPr>
        <w:t xml:space="preserve"> сельской администрации</w:t>
      </w:r>
      <w:r w:rsidRPr="008E3EB6">
        <w:rPr>
          <w:sz w:val="24"/>
          <w:szCs w:val="24"/>
        </w:rPr>
        <w:t xml:space="preserve">. </w:t>
      </w:r>
      <w:r w:rsidRPr="0051583B">
        <w:rPr>
          <w:sz w:val="24"/>
          <w:szCs w:val="24"/>
        </w:rPr>
        <w:t xml:space="preserve">На информационных стендах размещается следующая обязательная информация: </w:t>
      </w:r>
    </w:p>
    <w:p w:rsidR="007321B1" w:rsidRPr="008E3EB6" w:rsidRDefault="007321B1" w:rsidP="007321B1">
      <w:pPr>
        <w:tabs>
          <w:tab w:val="num" w:pos="993"/>
          <w:tab w:val="left" w:pos="1276"/>
        </w:tabs>
        <w:ind w:firstLine="567"/>
        <w:jc w:val="both"/>
        <w:rPr>
          <w:sz w:val="24"/>
          <w:szCs w:val="24"/>
        </w:rPr>
      </w:pPr>
      <w:r w:rsidRPr="008E3EB6">
        <w:rPr>
          <w:sz w:val="24"/>
          <w:szCs w:val="24"/>
        </w:rPr>
        <w:t xml:space="preserve">1) почтовый адрес </w:t>
      </w:r>
      <w:r w:rsidR="003354DF">
        <w:rPr>
          <w:sz w:val="24"/>
          <w:szCs w:val="24"/>
        </w:rPr>
        <w:t>Польниковской</w:t>
      </w:r>
      <w:r>
        <w:rPr>
          <w:sz w:val="24"/>
          <w:szCs w:val="24"/>
        </w:rPr>
        <w:t xml:space="preserve"> сельской администрации</w:t>
      </w:r>
      <w:r w:rsidRPr="008E3EB6">
        <w:rPr>
          <w:sz w:val="24"/>
          <w:szCs w:val="24"/>
        </w:rPr>
        <w:t>;</w:t>
      </w:r>
    </w:p>
    <w:p w:rsidR="007321B1" w:rsidRPr="008E3EB6" w:rsidRDefault="007321B1" w:rsidP="007321B1">
      <w:pPr>
        <w:tabs>
          <w:tab w:val="num" w:pos="993"/>
          <w:tab w:val="left" w:pos="1276"/>
        </w:tabs>
        <w:ind w:firstLine="567"/>
        <w:jc w:val="both"/>
        <w:rPr>
          <w:sz w:val="24"/>
          <w:szCs w:val="24"/>
        </w:rPr>
      </w:pPr>
      <w:r w:rsidRPr="008E3EB6">
        <w:rPr>
          <w:sz w:val="24"/>
          <w:szCs w:val="24"/>
        </w:rPr>
        <w:t xml:space="preserve">2) адрес официального сайта </w:t>
      </w:r>
      <w:r w:rsid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в сети Интернет;</w:t>
      </w:r>
    </w:p>
    <w:p w:rsidR="007321B1" w:rsidRPr="008E3EB6" w:rsidRDefault="007321B1" w:rsidP="007321B1">
      <w:pPr>
        <w:tabs>
          <w:tab w:val="left" w:pos="1276"/>
        </w:tabs>
        <w:ind w:firstLine="567"/>
        <w:jc w:val="both"/>
        <w:rPr>
          <w:sz w:val="24"/>
          <w:szCs w:val="24"/>
        </w:rPr>
      </w:pPr>
      <w:r w:rsidRPr="008E3EB6">
        <w:rPr>
          <w:sz w:val="24"/>
          <w:szCs w:val="24"/>
        </w:rPr>
        <w:t xml:space="preserve">3) справочный номер телефона </w:t>
      </w:r>
      <w:r w:rsid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и</w:t>
      </w:r>
      <w:r w:rsidRPr="008E3EB6">
        <w:rPr>
          <w:i/>
          <w:sz w:val="24"/>
          <w:szCs w:val="24"/>
        </w:rPr>
        <w:t xml:space="preserve"> </w:t>
      </w:r>
      <w:r w:rsidRPr="008E3EB6">
        <w:rPr>
          <w:sz w:val="24"/>
          <w:szCs w:val="24"/>
        </w:rPr>
        <w:t>специалиста, ответственного за предоставление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 xml:space="preserve">4) график работы </w:t>
      </w:r>
      <w:r w:rsid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и</w:t>
      </w:r>
      <w:r w:rsidRPr="008E3EB6">
        <w:rPr>
          <w:i/>
          <w:sz w:val="24"/>
          <w:szCs w:val="24"/>
        </w:rPr>
        <w:t xml:space="preserve"> </w:t>
      </w:r>
      <w:r w:rsidRPr="008E3EB6">
        <w:rPr>
          <w:sz w:val="24"/>
          <w:szCs w:val="24"/>
        </w:rPr>
        <w:t>специалиста, ответственного за предоставление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5) выдержки из правовых актов, содержащих нормы, регулирующие деятельность по предоставлению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6) перечень документов, необходимых для получения муниципальной услуги;</w:t>
      </w:r>
    </w:p>
    <w:p w:rsidR="007321B1" w:rsidRPr="008E3EB6" w:rsidRDefault="007321B1" w:rsidP="007321B1">
      <w:pPr>
        <w:tabs>
          <w:tab w:val="left" w:pos="1276"/>
        </w:tabs>
        <w:ind w:firstLine="567"/>
        <w:jc w:val="both"/>
        <w:rPr>
          <w:sz w:val="24"/>
          <w:szCs w:val="24"/>
        </w:rPr>
      </w:pPr>
      <w:r w:rsidRPr="008E3EB6">
        <w:rPr>
          <w:sz w:val="24"/>
          <w:szCs w:val="24"/>
        </w:rPr>
        <w:t>7) образец оформления заявления.</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3354DF">
        <w:rPr>
          <w:sz w:val="24"/>
          <w:szCs w:val="24"/>
        </w:rPr>
        <w:lastRenderedPageBreak/>
        <w:t>Польниковской</w:t>
      </w:r>
      <w:r>
        <w:rPr>
          <w:sz w:val="24"/>
          <w:szCs w:val="24"/>
        </w:rPr>
        <w:t xml:space="preserve"> сельской администрации</w:t>
      </w:r>
      <w:r w:rsidRPr="008E3EB6">
        <w:rPr>
          <w:sz w:val="24"/>
          <w:szCs w:val="24"/>
        </w:rPr>
        <w:t xml:space="preserve"> и специалиста, ответственного за предоставление муниципальной услуги, представленным в Приложении 1 к административному регламенту.</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Ответ на телефонный звонок должен содержать информацию о наименовании структурного подразделения </w:t>
      </w:r>
      <w:r w:rsidR="003354DF">
        <w:rPr>
          <w:sz w:val="24"/>
          <w:szCs w:val="24"/>
        </w:rPr>
        <w:t>Польниковской</w:t>
      </w:r>
      <w:r>
        <w:rPr>
          <w:sz w:val="24"/>
          <w:szCs w:val="24"/>
        </w:rPr>
        <w:t xml:space="preserve"> сельской администрации</w:t>
      </w:r>
      <w:r w:rsidRPr="008E3EB6">
        <w:rPr>
          <w:sz w:val="24"/>
          <w:szCs w:val="24"/>
        </w:rPr>
        <w:t>, в которое обратился гражданин, фамилии, имени, отчестве (при наличии) и должности специалиста,  принявшего телефонный звонок.</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При ответах на телефонные звонки и устные обращения  специалисты </w:t>
      </w:r>
      <w:r w:rsidR="003354DF">
        <w:rPr>
          <w:sz w:val="24"/>
          <w:szCs w:val="24"/>
        </w:rPr>
        <w:t>Польниковской</w:t>
      </w:r>
      <w:r>
        <w:rPr>
          <w:sz w:val="24"/>
          <w:szCs w:val="24"/>
        </w:rPr>
        <w:t xml:space="preserve"> сельской администрации</w:t>
      </w:r>
      <w:r w:rsidRPr="008E3EB6">
        <w:rPr>
          <w:sz w:val="24"/>
          <w:szCs w:val="24"/>
        </w:rPr>
        <w:t>, обязаны предоставлять информацию по следующим вопросам:</w:t>
      </w:r>
    </w:p>
    <w:p w:rsidR="007321B1" w:rsidRPr="008E3EB6" w:rsidRDefault="007321B1" w:rsidP="007321B1">
      <w:pPr>
        <w:tabs>
          <w:tab w:val="num" w:pos="993"/>
          <w:tab w:val="left" w:pos="1276"/>
        </w:tabs>
        <w:ind w:firstLine="567"/>
        <w:jc w:val="both"/>
        <w:rPr>
          <w:sz w:val="24"/>
          <w:szCs w:val="24"/>
        </w:rPr>
      </w:pPr>
      <w:r w:rsidRPr="008E3EB6">
        <w:rPr>
          <w:sz w:val="24"/>
          <w:szCs w:val="24"/>
        </w:rPr>
        <w:t>1) о месте предоставления муниципальной услуги и способах проезда к нему;</w:t>
      </w:r>
    </w:p>
    <w:p w:rsidR="007321B1" w:rsidRPr="008E3EB6" w:rsidRDefault="007321B1" w:rsidP="007321B1">
      <w:pPr>
        <w:tabs>
          <w:tab w:val="num" w:pos="993"/>
          <w:tab w:val="left" w:pos="1276"/>
        </w:tabs>
        <w:ind w:firstLine="567"/>
        <w:jc w:val="both"/>
        <w:rPr>
          <w:sz w:val="24"/>
          <w:szCs w:val="24"/>
        </w:rPr>
      </w:pPr>
      <w:r w:rsidRPr="008E3EB6">
        <w:rPr>
          <w:sz w:val="24"/>
          <w:szCs w:val="24"/>
        </w:rPr>
        <w:t>2) графике приема заявителей по вопросам предоставления муниципальной услуги;</w:t>
      </w:r>
    </w:p>
    <w:p w:rsidR="007321B1" w:rsidRPr="008E3EB6" w:rsidRDefault="007321B1" w:rsidP="007321B1">
      <w:pPr>
        <w:tabs>
          <w:tab w:val="num" w:pos="993"/>
          <w:tab w:val="left" w:pos="1276"/>
        </w:tabs>
        <w:ind w:firstLine="567"/>
        <w:jc w:val="both"/>
        <w:rPr>
          <w:sz w:val="24"/>
          <w:szCs w:val="24"/>
        </w:rPr>
      </w:pPr>
      <w:r w:rsidRPr="008E3EB6">
        <w:rPr>
          <w:sz w:val="24"/>
          <w:szCs w:val="24"/>
        </w:rPr>
        <w:t xml:space="preserve">3) о входящих номерах, под которыми зарегистрированы в системе делопроизводства </w:t>
      </w:r>
      <w:r w:rsidR="003354DF">
        <w:rPr>
          <w:sz w:val="24"/>
          <w:szCs w:val="24"/>
        </w:rPr>
        <w:t>Польниковской</w:t>
      </w:r>
      <w:r>
        <w:rPr>
          <w:sz w:val="24"/>
          <w:szCs w:val="24"/>
        </w:rPr>
        <w:t xml:space="preserve"> сельской администрации</w:t>
      </w:r>
      <w:r w:rsidRPr="008E3EB6">
        <w:rPr>
          <w:sz w:val="24"/>
          <w:szCs w:val="24"/>
        </w:rPr>
        <w:t xml:space="preserve"> поступившие документы.</w:t>
      </w:r>
    </w:p>
    <w:p w:rsidR="007321B1" w:rsidRPr="008E3EB6" w:rsidRDefault="007321B1" w:rsidP="007321B1">
      <w:pPr>
        <w:tabs>
          <w:tab w:val="num" w:pos="993"/>
          <w:tab w:val="left" w:pos="1276"/>
        </w:tabs>
        <w:ind w:firstLine="567"/>
        <w:jc w:val="both"/>
        <w:rPr>
          <w:sz w:val="24"/>
          <w:szCs w:val="24"/>
        </w:rPr>
      </w:pPr>
      <w:r w:rsidRPr="008E3EB6">
        <w:rPr>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7321B1" w:rsidRPr="008E3EB6" w:rsidRDefault="007321B1" w:rsidP="007321B1">
      <w:pPr>
        <w:tabs>
          <w:tab w:val="num" w:pos="993"/>
          <w:tab w:val="left" w:pos="1276"/>
        </w:tabs>
        <w:ind w:firstLine="567"/>
        <w:jc w:val="both"/>
        <w:rPr>
          <w:sz w:val="24"/>
          <w:szCs w:val="24"/>
        </w:rPr>
      </w:pPr>
      <w:r w:rsidRPr="008E3EB6">
        <w:rPr>
          <w:sz w:val="24"/>
          <w:szCs w:val="24"/>
        </w:rPr>
        <w:t>5) о перечне документов, необходимых для получения муниципальной услуги;</w:t>
      </w:r>
    </w:p>
    <w:p w:rsidR="007321B1" w:rsidRPr="008E3EB6" w:rsidRDefault="007321B1" w:rsidP="007321B1">
      <w:pPr>
        <w:tabs>
          <w:tab w:val="num" w:pos="993"/>
          <w:tab w:val="left" w:pos="1276"/>
        </w:tabs>
        <w:ind w:firstLine="567"/>
        <w:jc w:val="both"/>
        <w:rPr>
          <w:sz w:val="24"/>
          <w:szCs w:val="24"/>
        </w:rPr>
      </w:pPr>
      <w:r w:rsidRPr="008E3EB6">
        <w:rPr>
          <w:sz w:val="24"/>
          <w:szCs w:val="24"/>
        </w:rPr>
        <w:t>6) о сроках рассмотрения документов;</w:t>
      </w:r>
    </w:p>
    <w:p w:rsidR="007321B1" w:rsidRPr="008E3EB6" w:rsidRDefault="007321B1" w:rsidP="007321B1">
      <w:pPr>
        <w:tabs>
          <w:tab w:val="num" w:pos="993"/>
          <w:tab w:val="left" w:pos="1276"/>
        </w:tabs>
        <w:ind w:firstLine="567"/>
        <w:jc w:val="both"/>
        <w:rPr>
          <w:sz w:val="24"/>
          <w:szCs w:val="24"/>
        </w:rPr>
      </w:pPr>
      <w:r w:rsidRPr="008E3EB6">
        <w:rPr>
          <w:sz w:val="24"/>
          <w:szCs w:val="24"/>
        </w:rPr>
        <w:t>7) о сроках предоставления муниципальной услуги;</w:t>
      </w:r>
    </w:p>
    <w:p w:rsidR="007321B1" w:rsidRPr="008E3EB6" w:rsidRDefault="007321B1" w:rsidP="007321B1">
      <w:pPr>
        <w:tabs>
          <w:tab w:val="num" w:pos="993"/>
          <w:tab w:val="left" w:pos="1276"/>
        </w:tabs>
        <w:ind w:firstLine="567"/>
        <w:jc w:val="both"/>
        <w:rPr>
          <w:sz w:val="24"/>
          <w:szCs w:val="24"/>
        </w:rPr>
      </w:pPr>
      <w:r w:rsidRPr="008E3EB6">
        <w:rPr>
          <w:sz w:val="24"/>
          <w:szCs w:val="24"/>
        </w:rPr>
        <w:t xml:space="preserve">8) о месте размещения на официальном сайте </w:t>
      </w:r>
      <w:r w:rsidR="003354DF">
        <w:rPr>
          <w:sz w:val="24"/>
          <w:szCs w:val="24"/>
        </w:rPr>
        <w:t>Польниковского</w:t>
      </w:r>
      <w:r w:rsidRPr="008E3EB6">
        <w:rPr>
          <w:sz w:val="24"/>
          <w:szCs w:val="24"/>
        </w:rPr>
        <w:t xml:space="preserve"> сельского поселения</w:t>
      </w:r>
      <w:r w:rsidRPr="008E3EB6">
        <w:rPr>
          <w:i/>
          <w:sz w:val="24"/>
          <w:szCs w:val="24"/>
        </w:rPr>
        <w:t xml:space="preserve"> </w:t>
      </w:r>
      <w:r w:rsidRPr="008E3EB6">
        <w:rPr>
          <w:sz w:val="24"/>
          <w:szCs w:val="24"/>
        </w:rPr>
        <w:t>в сети Интернет информации по вопросам предоставления муниципальной услуги.</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При общении с заявителями (по телефону или лично) специалисты </w:t>
      </w:r>
      <w:r w:rsidR="003354DF">
        <w:rPr>
          <w:sz w:val="24"/>
          <w:szCs w:val="24"/>
        </w:rPr>
        <w:t>Польниковской</w:t>
      </w:r>
      <w:r>
        <w:rPr>
          <w:sz w:val="24"/>
          <w:szCs w:val="24"/>
        </w:rPr>
        <w:t xml:space="preserve"> сельской администрации</w:t>
      </w:r>
      <w:r w:rsidRPr="008E3EB6">
        <w:rPr>
          <w:sz w:val="24"/>
          <w:szCs w:val="24"/>
        </w:rPr>
        <w:t xml:space="preserve"> должны корректно и внимательно относиться к ним,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При обращении за информацией заявителя лично специалисты </w:t>
      </w:r>
      <w:r w:rsidR="003354DF">
        <w:rPr>
          <w:sz w:val="24"/>
          <w:szCs w:val="24"/>
        </w:rPr>
        <w:t>Польниковской</w:t>
      </w:r>
      <w:r>
        <w:rPr>
          <w:sz w:val="24"/>
          <w:szCs w:val="24"/>
        </w:rPr>
        <w:t xml:space="preserve"> сельской администрации</w:t>
      </w:r>
      <w:r w:rsidRPr="008E3EB6">
        <w:rPr>
          <w:sz w:val="24"/>
          <w:szCs w:val="24"/>
        </w:rPr>
        <w:t>, ответственные за предоставление муниципальной услуги,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Если для подготовки ответа на устное обращение требуется более 15 минут, специалист </w:t>
      </w:r>
      <w:r w:rsidR="003354DF">
        <w:rPr>
          <w:sz w:val="24"/>
          <w:szCs w:val="24"/>
        </w:rPr>
        <w:t>Польниковской</w:t>
      </w:r>
      <w:r>
        <w:rPr>
          <w:sz w:val="24"/>
          <w:szCs w:val="24"/>
        </w:rPr>
        <w:t xml:space="preserve"> сельской администрации</w:t>
      </w:r>
      <w:r w:rsidRPr="008E3EB6">
        <w:rPr>
          <w:sz w:val="24"/>
          <w:szCs w:val="24"/>
        </w:rPr>
        <w:t>, ответственный за предоставление муниципальной услуги</w:t>
      </w:r>
      <w:r w:rsidRPr="008E3EB6">
        <w:rPr>
          <w:i/>
          <w:sz w:val="24"/>
          <w:szCs w:val="24"/>
        </w:rPr>
        <w:t>,</w:t>
      </w:r>
      <w:r w:rsidRPr="008E3EB6">
        <w:rPr>
          <w:sz w:val="24"/>
          <w:szCs w:val="24"/>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w:t>
      </w:r>
      <w:r w:rsidR="003354DF">
        <w:rPr>
          <w:sz w:val="24"/>
          <w:szCs w:val="24"/>
        </w:rPr>
        <w:t>Польниковскую</w:t>
      </w:r>
      <w:r>
        <w:rPr>
          <w:sz w:val="24"/>
          <w:szCs w:val="24"/>
        </w:rPr>
        <w:t xml:space="preserve"> сельскую администрацию</w:t>
      </w:r>
      <w:r w:rsidRPr="008E3EB6">
        <w:rPr>
          <w:sz w:val="24"/>
          <w:szCs w:val="24"/>
        </w:rPr>
        <w:t>.</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7321B1" w:rsidRPr="008E3EB6" w:rsidRDefault="007321B1" w:rsidP="007321B1">
      <w:pPr>
        <w:numPr>
          <w:ilvl w:val="0"/>
          <w:numId w:val="1"/>
        </w:numPr>
        <w:tabs>
          <w:tab w:val="clear" w:pos="1133"/>
          <w:tab w:val="num" w:pos="993"/>
          <w:tab w:val="left" w:pos="1276"/>
        </w:tabs>
        <w:ind w:left="0" w:firstLine="567"/>
        <w:jc w:val="both"/>
        <w:rPr>
          <w:sz w:val="24"/>
          <w:szCs w:val="24"/>
        </w:rPr>
      </w:pPr>
      <w:r w:rsidRPr="008E3EB6">
        <w:rPr>
          <w:sz w:val="24"/>
          <w:szCs w:val="24"/>
        </w:rPr>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7321B1" w:rsidRPr="008E3EB6" w:rsidRDefault="007321B1" w:rsidP="007321B1">
      <w:pPr>
        <w:pStyle w:val="1"/>
        <w:widowControl w:val="0"/>
        <w:numPr>
          <w:ilvl w:val="0"/>
          <w:numId w:val="1"/>
        </w:numPr>
        <w:tabs>
          <w:tab w:val="clear" w:pos="1133"/>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Рассмотрение обращений о предоставлении информации о порядке </w:t>
      </w:r>
      <w:r w:rsidRPr="008E3EB6">
        <w:rPr>
          <w:rFonts w:ascii="Times New Roman" w:hAnsi="Times New Roman"/>
          <w:sz w:val="24"/>
          <w:szCs w:val="24"/>
        </w:rPr>
        <w:lastRenderedPageBreak/>
        <w:t>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7321B1" w:rsidRPr="008E3EB6" w:rsidRDefault="007321B1" w:rsidP="007321B1">
      <w:pPr>
        <w:pStyle w:val="1"/>
        <w:widowControl w:val="0"/>
        <w:tabs>
          <w:tab w:val="left" w:pos="1134"/>
          <w:tab w:val="num" w:pos="1715"/>
        </w:tabs>
        <w:spacing w:after="0" w:line="240" w:lineRule="auto"/>
        <w:ind w:left="0" w:firstLine="567"/>
        <w:jc w:val="both"/>
        <w:rPr>
          <w:rFonts w:ascii="Times New Roman" w:hAnsi="Times New Roman"/>
          <w:sz w:val="24"/>
          <w:szCs w:val="24"/>
        </w:rPr>
      </w:pPr>
    </w:p>
    <w:p w:rsidR="007321B1" w:rsidRPr="008E3EB6" w:rsidRDefault="007321B1" w:rsidP="007321B1">
      <w:pPr>
        <w:tabs>
          <w:tab w:val="left" w:pos="142"/>
          <w:tab w:val="left" w:pos="1276"/>
          <w:tab w:val="left" w:pos="3686"/>
        </w:tabs>
        <w:ind w:firstLine="567"/>
        <w:jc w:val="center"/>
        <w:rPr>
          <w:sz w:val="24"/>
          <w:szCs w:val="24"/>
        </w:rPr>
      </w:pPr>
      <w:r w:rsidRPr="008E3EB6">
        <w:rPr>
          <w:sz w:val="24"/>
          <w:szCs w:val="24"/>
        </w:rPr>
        <w:t>2. СТАНДАРТ ПРЕДОСТАВЛЕНИЯ МУНИЦИПАЛЬНОЙ УСЛУГИ</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Наименование муниципальной услуги - «</w:t>
      </w:r>
      <w:r w:rsidRPr="008E3EB6">
        <w:rPr>
          <w:rFonts w:ascii="Times New Roman" w:eastAsia="PMingLiU" w:hAnsi="Times New Roman"/>
          <w:sz w:val="24"/>
          <w:szCs w:val="24"/>
        </w:rPr>
        <w:t>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8E3EB6">
        <w:rPr>
          <w:rFonts w:ascii="Times New Roman" w:hAnsi="Times New Roman"/>
          <w:sz w:val="24"/>
          <w:szCs w:val="24"/>
        </w:rPr>
        <w:t xml:space="preserve">Предоставление муниципальной услуги осуществляется </w:t>
      </w:r>
      <w:r w:rsidR="003354DF"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администрацией</w:t>
      </w:r>
      <w:r w:rsidRPr="008E3EB6">
        <w:rPr>
          <w:rFonts w:ascii="Times New Roman" w:hAnsi="Times New Roman"/>
          <w:i/>
          <w:sz w:val="24"/>
          <w:szCs w:val="24"/>
        </w:rPr>
        <w:t xml:space="preserve">. </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8E3EB6">
        <w:rPr>
          <w:rFonts w:ascii="Times New Roman" w:hAnsi="Times New Roman"/>
          <w:sz w:val="24"/>
          <w:szCs w:val="24"/>
        </w:rPr>
        <w:t xml:space="preserve">Непосредственно предоставление муниципальной услуги осуществляет работник </w:t>
      </w:r>
      <w:r w:rsidR="003354DF"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назначенный Главой поселения ответственным за предоставление муниципальной услуги  (далее – Специалист администрации).</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8E3EB6">
        <w:rPr>
          <w:rFonts w:ascii="Times New Roman" w:hAnsi="Times New Roman"/>
          <w:sz w:val="24"/>
          <w:szCs w:val="24"/>
        </w:rPr>
        <w:t>Органы и организации, участвующие в предоставлении муниципальной услуги:</w:t>
      </w:r>
    </w:p>
    <w:p w:rsidR="007321B1" w:rsidRPr="008E3EB6" w:rsidRDefault="007321B1" w:rsidP="007321B1">
      <w:pPr>
        <w:tabs>
          <w:tab w:val="num" w:pos="993"/>
          <w:tab w:val="left" w:pos="1276"/>
        </w:tabs>
        <w:ind w:firstLine="567"/>
        <w:jc w:val="both"/>
        <w:rPr>
          <w:sz w:val="24"/>
          <w:szCs w:val="24"/>
        </w:rPr>
      </w:pPr>
      <w:r w:rsidRPr="008E3EB6">
        <w:rPr>
          <w:rStyle w:val="small"/>
          <w:color w:val="000000"/>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w:t>
      </w:r>
      <w:r>
        <w:rPr>
          <w:rStyle w:val="small"/>
          <w:color w:val="000000"/>
          <w:sz w:val="24"/>
          <w:szCs w:val="24"/>
        </w:rPr>
        <w:t xml:space="preserve"> Брянской</w:t>
      </w:r>
      <w:r w:rsidRPr="008E3EB6">
        <w:rPr>
          <w:rStyle w:val="small"/>
          <w:color w:val="000000"/>
          <w:sz w:val="24"/>
          <w:szCs w:val="24"/>
        </w:rPr>
        <w:t xml:space="preserve"> области</w:t>
      </w:r>
      <w:r w:rsidRPr="008E3EB6">
        <w:rPr>
          <w:sz w:val="24"/>
          <w:szCs w:val="24"/>
        </w:rPr>
        <w:t>;</w:t>
      </w:r>
    </w:p>
    <w:p w:rsidR="007321B1" w:rsidRPr="008E3EB6" w:rsidRDefault="007321B1" w:rsidP="007321B1">
      <w:pPr>
        <w:tabs>
          <w:tab w:val="num" w:pos="993"/>
        </w:tabs>
        <w:ind w:firstLine="567"/>
        <w:jc w:val="both"/>
        <w:rPr>
          <w:sz w:val="24"/>
          <w:szCs w:val="24"/>
        </w:rPr>
      </w:pPr>
      <w:r w:rsidRPr="008E3EB6">
        <w:rPr>
          <w:sz w:val="24"/>
          <w:szCs w:val="24"/>
        </w:rPr>
        <w:t xml:space="preserve">Управление Федеральной налоговой службы по </w:t>
      </w:r>
      <w:r>
        <w:rPr>
          <w:sz w:val="24"/>
          <w:szCs w:val="24"/>
        </w:rPr>
        <w:t>Брянской</w:t>
      </w:r>
      <w:r w:rsidRPr="008E3EB6">
        <w:rPr>
          <w:sz w:val="24"/>
          <w:szCs w:val="24"/>
        </w:rPr>
        <w:t xml:space="preserve"> области;</w:t>
      </w:r>
    </w:p>
    <w:p w:rsidR="007321B1" w:rsidRPr="008E3EB6" w:rsidRDefault="007321B1" w:rsidP="007321B1">
      <w:pPr>
        <w:tabs>
          <w:tab w:val="num" w:pos="993"/>
        </w:tabs>
        <w:ind w:firstLine="567"/>
        <w:jc w:val="both"/>
        <w:rPr>
          <w:sz w:val="24"/>
          <w:szCs w:val="24"/>
        </w:rPr>
      </w:pPr>
      <w:r w:rsidRPr="008E3EB6">
        <w:rPr>
          <w:sz w:val="24"/>
          <w:szCs w:val="24"/>
        </w:rPr>
        <w:t xml:space="preserve">Комитет по земельным ресурсам Администрации </w:t>
      </w:r>
      <w:r>
        <w:rPr>
          <w:sz w:val="24"/>
          <w:szCs w:val="24"/>
        </w:rPr>
        <w:t>Брянской области</w:t>
      </w:r>
    </w:p>
    <w:p w:rsidR="007321B1" w:rsidRPr="008E3EB6" w:rsidRDefault="007321B1" w:rsidP="007321B1">
      <w:pPr>
        <w:tabs>
          <w:tab w:val="num" w:pos="993"/>
        </w:tabs>
        <w:ind w:firstLine="567"/>
        <w:jc w:val="both"/>
        <w:rPr>
          <w:sz w:val="24"/>
          <w:szCs w:val="24"/>
        </w:rPr>
      </w:pPr>
      <w:r w:rsidRPr="008E3EB6">
        <w:rPr>
          <w:sz w:val="24"/>
          <w:szCs w:val="24"/>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7321B1" w:rsidRPr="008E3EB6" w:rsidRDefault="007321B1" w:rsidP="007321B1">
      <w:pPr>
        <w:tabs>
          <w:tab w:val="num" w:pos="993"/>
          <w:tab w:val="left" w:pos="1276"/>
        </w:tabs>
        <w:ind w:firstLine="567"/>
        <w:jc w:val="both"/>
        <w:rPr>
          <w:sz w:val="24"/>
          <w:szCs w:val="24"/>
        </w:rPr>
      </w:pPr>
      <w:r w:rsidRPr="008E3EB6">
        <w:rPr>
          <w:rStyle w:val="small"/>
          <w:color w:val="000000"/>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8E3EB6">
        <w:rPr>
          <w:rStyle w:val="small"/>
          <w:color w:val="000000"/>
          <w:sz w:val="24"/>
          <w:szCs w:val="24"/>
        </w:rPr>
        <w:t xml:space="preserve"> области </w:t>
      </w:r>
      <w:r w:rsidRPr="008E3EB6">
        <w:rPr>
          <w:sz w:val="24"/>
          <w:szCs w:val="24"/>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кадастрового плана земельного участка;</w:t>
      </w:r>
    </w:p>
    <w:p w:rsidR="007321B1" w:rsidRPr="008E3EB6" w:rsidRDefault="007321B1" w:rsidP="007321B1">
      <w:pPr>
        <w:tabs>
          <w:tab w:val="num" w:pos="993"/>
        </w:tabs>
        <w:ind w:firstLine="567"/>
        <w:jc w:val="both"/>
        <w:rPr>
          <w:sz w:val="24"/>
          <w:szCs w:val="24"/>
        </w:rPr>
      </w:pPr>
      <w:r w:rsidRPr="008E3EB6">
        <w:rPr>
          <w:sz w:val="24"/>
          <w:szCs w:val="24"/>
        </w:rPr>
        <w:t xml:space="preserve">Управлением Федеральной налоговой службы по </w:t>
      </w:r>
      <w:r>
        <w:rPr>
          <w:sz w:val="24"/>
          <w:szCs w:val="24"/>
        </w:rPr>
        <w:t>Брянской</w:t>
      </w:r>
      <w:r w:rsidRPr="008E3EB6">
        <w:rPr>
          <w:sz w:val="24"/>
          <w:szCs w:val="24"/>
        </w:rPr>
        <w:t xml:space="preserve"> области для предоставления выписки из государственного реестра о юридическом лице;</w:t>
      </w:r>
    </w:p>
    <w:p w:rsidR="007321B1" w:rsidRPr="008E3EB6" w:rsidRDefault="007321B1" w:rsidP="007321B1">
      <w:pPr>
        <w:tabs>
          <w:tab w:val="num" w:pos="993"/>
        </w:tabs>
        <w:ind w:firstLine="567"/>
        <w:jc w:val="both"/>
        <w:rPr>
          <w:sz w:val="24"/>
          <w:szCs w:val="24"/>
        </w:rPr>
      </w:pPr>
      <w:r w:rsidRPr="008E3EB6">
        <w:rPr>
          <w:sz w:val="24"/>
          <w:szCs w:val="24"/>
        </w:rPr>
        <w:t xml:space="preserve">Комитетом по земельным ресурсам </w:t>
      </w:r>
      <w:r>
        <w:rPr>
          <w:sz w:val="24"/>
          <w:szCs w:val="24"/>
        </w:rPr>
        <w:t>Брянской области</w:t>
      </w:r>
      <w:r w:rsidRPr="008E3EB6">
        <w:rPr>
          <w:sz w:val="24"/>
          <w:szCs w:val="24"/>
        </w:rPr>
        <w:t xml:space="preserve"> для предоставления сведений из электронной справочной системы АГИС.</w:t>
      </w:r>
    </w:p>
    <w:p w:rsidR="007321B1" w:rsidRPr="008E3EB6" w:rsidRDefault="003354DF"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3354DF">
        <w:rPr>
          <w:rFonts w:ascii="Times New Roman" w:hAnsi="Times New Roman"/>
          <w:sz w:val="24"/>
          <w:szCs w:val="24"/>
        </w:rPr>
        <w:t>Польниковск</w:t>
      </w:r>
      <w:r>
        <w:rPr>
          <w:rFonts w:ascii="Times New Roman" w:hAnsi="Times New Roman"/>
          <w:sz w:val="24"/>
          <w:szCs w:val="24"/>
        </w:rPr>
        <w:t>ая</w:t>
      </w:r>
      <w:r w:rsidR="007321B1">
        <w:rPr>
          <w:rFonts w:ascii="Times New Roman" w:hAnsi="Times New Roman"/>
          <w:sz w:val="24"/>
          <w:szCs w:val="24"/>
        </w:rPr>
        <w:t xml:space="preserve"> сельская администрация </w:t>
      </w:r>
      <w:r w:rsidR="007321B1" w:rsidRPr="008E3EB6">
        <w:rPr>
          <w:rFonts w:ascii="Times New Roman" w:hAnsi="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7321B1" w:rsidRPr="008E3EB6" w:rsidRDefault="007321B1" w:rsidP="007321B1">
      <w:pPr>
        <w:pStyle w:val="1"/>
        <w:numPr>
          <w:ilvl w:val="0"/>
          <w:numId w:val="1"/>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Результатом предоставления муниципальной услуги является:</w:t>
      </w:r>
    </w:p>
    <w:p w:rsidR="007321B1" w:rsidRPr="008E3EB6" w:rsidRDefault="007321B1" w:rsidP="007321B1">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а) постановление об утверждении схемы расположения земельного участка;</w:t>
      </w:r>
    </w:p>
    <w:p w:rsidR="007321B1" w:rsidRPr="008E3EB6" w:rsidRDefault="007321B1" w:rsidP="007321B1">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в) решение о приостановлении рассмотрения заявления при совпадении полностью или частично границ земельного участка с ранее поданным заявлением;</w:t>
      </w:r>
    </w:p>
    <w:p w:rsidR="007321B1" w:rsidRPr="008E3EB6" w:rsidRDefault="007321B1" w:rsidP="007321B1">
      <w:pPr>
        <w:pStyle w:val="1"/>
        <w:tabs>
          <w:tab w:val="left" w:pos="1276"/>
        </w:tabs>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г) решение об отказе в утверждении схемы расположения земельного участка.</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Срок предоставления муниципальной услуги не может превышать 2 месяцев со дня обращения заявителя до выдачи результата муниципальной услуги с учетом необходимости обращения в организации, участвующие в предоставлении муниципальной услуги.</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Выдача (направление) документов, являющихся результатом предоставления муниципальной услуги,  осуществляется в срок, не превышающий двух рабочих дней со дня их подписания Главой </w:t>
      </w:r>
      <w:r w:rsidR="003354DF" w:rsidRPr="003354DF">
        <w:rPr>
          <w:rFonts w:ascii="Times New Roman" w:hAnsi="Times New Roman"/>
          <w:sz w:val="24"/>
          <w:szCs w:val="24"/>
        </w:rPr>
        <w:t>Польниковско</w:t>
      </w:r>
      <w:r w:rsidR="003354DF">
        <w:rPr>
          <w:rFonts w:ascii="Times New Roman" w:hAnsi="Times New Roman"/>
          <w:sz w:val="24"/>
          <w:szCs w:val="24"/>
        </w:rPr>
        <w:t>го</w:t>
      </w:r>
      <w:r>
        <w:rPr>
          <w:rFonts w:ascii="Times New Roman" w:hAnsi="Times New Roman"/>
          <w:sz w:val="24"/>
          <w:szCs w:val="24"/>
        </w:rPr>
        <w:t xml:space="preserve"> сельского поселения</w:t>
      </w:r>
      <w:r w:rsidRPr="008E3EB6">
        <w:rPr>
          <w:rFonts w:ascii="Times New Roman" w:hAnsi="Times New Roman"/>
          <w:sz w:val="24"/>
          <w:szCs w:val="24"/>
        </w:rPr>
        <w:t>.</w:t>
      </w:r>
    </w:p>
    <w:p w:rsidR="007321B1" w:rsidRPr="008E3EB6" w:rsidRDefault="007321B1" w:rsidP="007321B1">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Предоставление муниципальной услуги осуществляется в соответствии с:</w:t>
      </w:r>
    </w:p>
    <w:p w:rsidR="007321B1" w:rsidRPr="008E3EB6" w:rsidRDefault="007321B1" w:rsidP="007321B1">
      <w:pPr>
        <w:tabs>
          <w:tab w:val="left" w:pos="142"/>
          <w:tab w:val="left" w:pos="1276"/>
        </w:tabs>
        <w:ind w:firstLine="567"/>
        <w:jc w:val="both"/>
        <w:rPr>
          <w:sz w:val="24"/>
          <w:szCs w:val="24"/>
        </w:rPr>
      </w:pPr>
      <w:r w:rsidRPr="008E3EB6">
        <w:rPr>
          <w:sz w:val="24"/>
          <w:szCs w:val="24"/>
        </w:rPr>
        <w:lastRenderedPageBreak/>
        <w:t xml:space="preserve">а) </w:t>
      </w:r>
      <w:r w:rsidRPr="008E3EB6">
        <w:rPr>
          <w:iCs/>
          <w:sz w:val="24"/>
          <w:szCs w:val="24"/>
        </w:rPr>
        <w:t>Земельным кодексом Российской Федерации от 25.10.2001 № 136-ФЗ</w:t>
      </w:r>
      <w:r w:rsidRPr="008E3EB6">
        <w:rPr>
          <w:sz w:val="24"/>
          <w:szCs w:val="24"/>
        </w:rPr>
        <w:t>;</w:t>
      </w:r>
    </w:p>
    <w:p w:rsidR="007321B1" w:rsidRPr="008E3EB6" w:rsidRDefault="007321B1" w:rsidP="007321B1">
      <w:pPr>
        <w:ind w:firstLine="567"/>
        <w:jc w:val="both"/>
        <w:rPr>
          <w:sz w:val="24"/>
          <w:szCs w:val="24"/>
        </w:rPr>
      </w:pPr>
      <w:r w:rsidRPr="008E3EB6">
        <w:rPr>
          <w:sz w:val="24"/>
          <w:szCs w:val="24"/>
        </w:rPr>
        <w:t>б) Уставом муниципального образования «</w:t>
      </w:r>
      <w:r w:rsidR="003354DF" w:rsidRPr="003354DF">
        <w:rPr>
          <w:sz w:val="24"/>
          <w:szCs w:val="24"/>
        </w:rPr>
        <w:t>Польниковско</w:t>
      </w:r>
      <w:r w:rsidR="003354DF">
        <w:rPr>
          <w:sz w:val="24"/>
          <w:szCs w:val="24"/>
        </w:rPr>
        <w:t>е</w:t>
      </w:r>
      <w:r>
        <w:rPr>
          <w:sz w:val="24"/>
          <w:szCs w:val="24"/>
        </w:rPr>
        <w:t xml:space="preserve"> </w:t>
      </w:r>
      <w:r w:rsidRPr="008E3EB6">
        <w:rPr>
          <w:sz w:val="24"/>
          <w:szCs w:val="24"/>
        </w:rPr>
        <w:t>сельское поселение».</w:t>
      </w:r>
    </w:p>
    <w:p w:rsidR="007321B1" w:rsidRPr="008E3EB6" w:rsidRDefault="007321B1" w:rsidP="007321B1">
      <w:pPr>
        <w:tabs>
          <w:tab w:val="left" w:pos="1276"/>
        </w:tabs>
        <w:ind w:firstLine="567"/>
        <w:jc w:val="both"/>
        <w:rPr>
          <w:color w:val="000000"/>
          <w:sz w:val="24"/>
          <w:szCs w:val="24"/>
        </w:rPr>
      </w:pPr>
      <w:r w:rsidRPr="008E3EB6">
        <w:rPr>
          <w:color w:val="000000"/>
          <w:sz w:val="24"/>
          <w:szCs w:val="24"/>
        </w:rPr>
        <w:t xml:space="preserve">29. </w:t>
      </w:r>
      <w:r w:rsidRPr="008E3EB6">
        <w:rPr>
          <w:sz w:val="24"/>
          <w:szCs w:val="24"/>
        </w:rPr>
        <w:t xml:space="preserve">Для </w:t>
      </w:r>
      <w:r w:rsidRPr="008E3EB6">
        <w:rPr>
          <w:color w:val="000000"/>
          <w:sz w:val="24"/>
          <w:szCs w:val="24"/>
        </w:rPr>
        <w:t>предоставления</w:t>
      </w:r>
      <w:r w:rsidRPr="008E3EB6">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w:t>
      </w:r>
    </w:p>
    <w:p w:rsidR="007321B1" w:rsidRPr="008E3EB6" w:rsidRDefault="007321B1" w:rsidP="007321B1">
      <w:pPr>
        <w:tabs>
          <w:tab w:val="left" w:pos="1134"/>
          <w:tab w:val="left" w:pos="1276"/>
        </w:tabs>
        <w:ind w:firstLine="567"/>
        <w:jc w:val="both"/>
        <w:rPr>
          <w:sz w:val="24"/>
          <w:szCs w:val="24"/>
        </w:rPr>
      </w:pPr>
      <w:r w:rsidRPr="008E3EB6">
        <w:rPr>
          <w:sz w:val="24"/>
          <w:szCs w:val="24"/>
        </w:rPr>
        <w:t>а) копия документа, удостоверяющего личность - для физического лица;</w:t>
      </w:r>
    </w:p>
    <w:p w:rsidR="007321B1" w:rsidRPr="008E3EB6" w:rsidRDefault="007321B1" w:rsidP="007321B1">
      <w:pPr>
        <w:tabs>
          <w:tab w:val="left" w:pos="1134"/>
          <w:tab w:val="left" w:pos="1276"/>
        </w:tabs>
        <w:ind w:firstLine="567"/>
        <w:jc w:val="both"/>
        <w:rPr>
          <w:sz w:val="24"/>
          <w:szCs w:val="24"/>
        </w:rPr>
      </w:pPr>
      <w:r w:rsidRPr="008E3EB6">
        <w:rPr>
          <w:sz w:val="24"/>
          <w:szCs w:val="24"/>
        </w:rPr>
        <w:t>б) схема расположения земельного участка в форме электронного документа;</w:t>
      </w:r>
    </w:p>
    <w:p w:rsidR="007321B1" w:rsidRPr="008E3EB6" w:rsidRDefault="007321B1" w:rsidP="007321B1">
      <w:pPr>
        <w:tabs>
          <w:tab w:val="left" w:pos="1134"/>
          <w:tab w:val="left" w:pos="1276"/>
        </w:tabs>
        <w:ind w:firstLine="567"/>
        <w:jc w:val="both"/>
        <w:rPr>
          <w:sz w:val="24"/>
          <w:szCs w:val="24"/>
        </w:rPr>
      </w:pPr>
      <w:r w:rsidRPr="008E3EB6">
        <w:rPr>
          <w:sz w:val="24"/>
          <w:szCs w:val="24"/>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21B1" w:rsidRPr="008E3EB6" w:rsidRDefault="007321B1" w:rsidP="007321B1">
      <w:pPr>
        <w:tabs>
          <w:tab w:val="left" w:pos="1134"/>
          <w:tab w:val="left" w:pos="1276"/>
        </w:tabs>
        <w:ind w:firstLine="567"/>
        <w:jc w:val="both"/>
        <w:rPr>
          <w:sz w:val="24"/>
          <w:szCs w:val="24"/>
        </w:rPr>
      </w:pPr>
      <w:r w:rsidRPr="008E3EB6">
        <w:rPr>
          <w:sz w:val="24"/>
          <w:szCs w:val="24"/>
        </w:rPr>
        <w:t>Заявителем по собственной инициативе также могут быть приложены документы, указанные в пункте 31 данного административного регламента.</w:t>
      </w:r>
    </w:p>
    <w:p w:rsidR="007321B1" w:rsidRPr="004B31A5" w:rsidRDefault="007321B1" w:rsidP="007321B1">
      <w:pPr>
        <w:tabs>
          <w:tab w:val="left" w:pos="1276"/>
        </w:tabs>
        <w:ind w:firstLine="567"/>
        <w:jc w:val="both"/>
        <w:rPr>
          <w:sz w:val="24"/>
          <w:szCs w:val="24"/>
        </w:rPr>
      </w:pPr>
      <w:r w:rsidRPr="008E3EB6">
        <w:rPr>
          <w:sz w:val="24"/>
          <w:szCs w:val="24"/>
        </w:rPr>
        <w:t xml:space="preserve">30. 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8E3EB6">
        <w:rPr>
          <w:sz w:val="24"/>
          <w:szCs w:val="24"/>
        </w:rPr>
        <w:t xml:space="preserve"> области, на официальном сайте </w:t>
      </w:r>
      <w:r w:rsidR="003354DF" w:rsidRPr="003354DF">
        <w:rPr>
          <w:sz w:val="24"/>
          <w:szCs w:val="24"/>
        </w:rPr>
        <w:t>Польниковской</w:t>
      </w:r>
      <w:r>
        <w:rPr>
          <w:sz w:val="24"/>
          <w:szCs w:val="24"/>
        </w:rPr>
        <w:t xml:space="preserve"> сельской администрации</w:t>
      </w:r>
      <w:r w:rsidRPr="008E3EB6">
        <w:rPr>
          <w:sz w:val="24"/>
          <w:szCs w:val="24"/>
        </w:rPr>
        <w:t xml:space="preserve"> в сети Интернет</w:t>
      </w:r>
      <w:r>
        <w:rPr>
          <w:sz w:val="24"/>
          <w:szCs w:val="24"/>
        </w:rPr>
        <w:t>:</w:t>
      </w:r>
      <w:r w:rsidRPr="008E3EB6">
        <w:rPr>
          <w:sz w:val="24"/>
          <w:szCs w:val="24"/>
        </w:rPr>
        <w:t xml:space="preserve"> </w:t>
      </w:r>
      <w:hyperlink r:id="rId7" w:history="1">
        <w:r w:rsidR="003354DF" w:rsidRPr="00871811">
          <w:rPr>
            <w:rStyle w:val="a4"/>
            <w:sz w:val="24"/>
            <w:szCs w:val="24"/>
          </w:rPr>
          <w:t>www.adm</w:t>
        </w:r>
        <w:r w:rsidR="003354DF" w:rsidRPr="00871811">
          <w:rPr>
            <w:rStyle w:val="a4"/>
            <w:sz w:val="24"/>
            <w:szCs w:val="24"/>
            <w:lang w:val="en-US"/>
          </w:rPr>
          <w:t>polniki</w:t>
        </w:r>
        <w:r w:rsidR="003354DF" w:rsidRPr="00871811">
          <w:rPr>
            <w:rStyle w:val="a4"/>
            <w:sz w:val="24"/>
            <w:szCs w:val="24"/>
          </w:rPr>
          <w:t>.ru</w:t>
        </w:r>
      </w:hyperlink>
    </w:p>
    <w:p w:rsidR="007321B1" w:rsidRPr="008E3EB6" w:rsidRDefault="007321B1" w:rsidP="007321B1">
      <w:pPr>
        <w:ind w:firstLine="567"/>
        <w:jc w:val="both"/>
        <w:rPr>
          <w:sz w:val="24"/>
          <w:szCs w:val="24"/>
        </w:rPr>
      </w:pPr>
      <w:r w:rsidRPr="008E3EB6">
        <w:rPr>
          <w:sz w:val="24"/>
          <w:szCs w:val="24"/>
        </w:rPr>
        <w:t xml:space="preserve">В бумажном виде форма заявления может быть получена непосредственно в </w:t>
      </w:r>
      <w:r w:rsidR="003354DF" w:rsidRP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по адресу, указанному в Приложении 1 к административному регламенту.</w:t>
      </w:r>
    </w:p>
    <w:p w:rsidR="007321B1" w:rsidRPr="008E3EB6" w:rsidRDefault="007321B1" w:rsidP="007321B1">
      <w:pPr>
        <w:ind w:firstLine="567"/>
        <w:jc w:val="both"/>
        <w:rPr>
          <w:sz w:val="24"/>
          <w:szCs w:val="24"/>
        </w:rPr>
      </w:pPr>
      <w:r w:rsidRPr="008E3EB6">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7321B1" w:rsidRPr="008E3EB6" w:rsidRDefault="007321B1" w:rsidP="007321B1">
      <w:pPr>
        <w:ind w:firstLine="567"/>
        <w:jc w:val="both"/>
        <w:rPr>
          <w:sz w:val="24"/>
          <w:szCs w:val="24"/>
        </w:rPr>
      </w:pPr>
      <w:r w:rsidRPr="008E3EB6">
        <w:rPr>
          <w:sz w:val="24"/>
          <w:szCs w:val="24"/>
        </w:rPr>
        <w:t xml:space="preserve">Документы, необходимые для предоставления муниципальной  услуги, могут быть представлены в </w:t>
      </w:r>
      <w:r w:rsidR="003354DF" w:rsidRPr="003354DF">
        <w:rPr>
          <w:sz w:val="24"/>
          <w:szCs w:val="24"/>
        </w:rPr>
        <w:t>Польниковск</w:t>
      </w:r>
      <w:r w:rsidR="003354DF">
        <w:rPr>
          <w:sz w:val="24"/>
          <w:szCs w:val="24"/>
        </w:rPr>
        <w:t>ую</w:t>
      </w:r>
      <w:r>
        <w:rPr>
          <w:sz w:val="24"/>
          <w:szCs w:val="24"/>
        </w:rPr>
        <w:t xml:space="preserve"> сельскую администрацию</w:t>
      </w:r>
      <w:r w:rsidRPr="008E3EB6">
        <w:rPr>
          <w:sz w:val="24"/>
          <w:szCs w:val="24"/>
        </w:rPr>
        <w:t xml:space="preserve">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8E3EB6">
        <w:rPr>
          <w:sz w:val="24"/>
          <w:szCs w:val="24"/>
        </w:rPr>
        <w:t xml:space="preserve"> области, почтовым отправлением, при личном обращении.</w:t>
      </w:r>
    </w:p>
    <w:p w:rsidR="007321B1" w:rsidRPr="008E3EB6" w:rsidRDefault="007321B1" w:rsidP="007321B1">
      <w:pPr>
        <w:ind w:firstLine="567"/>
        <w:jc w:val="both"/>
        <w:rPr>
          <w:sz w:val="24"/>
          <w:szCs w:val="24"/>
        </w:rPr>
      </w:pPr>
      <w:r w:rsidRPr="008E3EB6">
        <w:rPr>
          <w:sz w:val="24"/>
          <w:szCs w:val="24"/>
        </w:rPr>
        <w:t>Если заявление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заявлении и верность копий документов, прилагаемых к такому заявлению, должны быть засвидетельствованы нотариально.</w:t>
      </w:r>
    </w:p>
    <w:p w:rsidR="007321B1" w:rsidRPr="008E3EB6" w:rsidRDefault="007321B1" w:rsidP="007321B1">
      <w:pPr>
        <w:ind w:firstLine="567"/>
        <w:jc w:val="both"/>
        <w:rPr>
          <w:sz w:val="24"/>
          <w:szCs w:val="24"/>
        </w:rPr>
      </w:pPr>
      <w:r w:rsidRPr="008E3EB6">
        <w:rPr>
          <w:sz w:val="24"/>
          <w:szCs w:val="24"/>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 Заявление и приложенные документы заверяются электронной цифровой подписью заявителя.</w:t>
      </w:r>
    </w:p>
    <w:p w:rsidR="007321B1" w:rsidRPr="008E3EB6" w:rsidRDefault="007321B1" w:rsidP="007321B1">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 и которые заявитель может предоставить по собственной инициативе:</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выписка из Единого государственного реестра юридических лиц;</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кадастровый паспорт земельного участка;</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кадастровый план земельного участка;</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кадастровые паспорта зданий, строений, сооружений, расположенных в границах земельного участка (при наличии таких объектов);</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проект межевания территории, на которой расположен земельный участок;</w:t>
      </w:r>
    </w:p>
    <w:p w:rsidR="007321B1" w:rsidRPr="008E3EB6" w:rsidRDefault="007321B1" w:rsidP="007321B1">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проект планировки территории, на которой расположен земельный участок.</w:t>
      </w:r>
    </w:p>
    <w:p w:rsidR="007321B1" w:rsidRPr="00C007D5" w:rsidRDefault="007321B1" w:rsidP="007321B1">
      <w:pPr>
        <w:ind w:firstLine="567"/>
        <w:jc w:val="both"/>
        <w:rPr>
          <w:sz w:val="24"/>
          <w:szCs w:val="24"/>
        </w:rPr>
      </w:pPr>
      <w:r w:rsidRPr="008E3EB6">
        <w:rPr>
          <w:sz w:val="24"/>
          <w:szCs w:val="24"/>
        </w:rPr>
        <w:t xml:space="preserve">Заявитель вправе представить указанные документы и информацию в </w:t>
      </w:r>
      <w:r w:rsidR="003354DF" w:rsidRPr="003354DF">
        <w:rPr>
          <w:sz w:val="24"/>
          <w:szCs w:val="24"/>
        </w:rPr>
        <w:t>Польниковск</w:t>
      </w:r>
      <w:r w:rsidR="003354DF">
        <w:rPr>
          <w:sz w:val="24"/>
          <w:szCs w:val="24"/>
        </w:rPr>
        <w:t xml:space="preserve">ую </w:t>
      </w:r>
      <w:r>
        <w:rPr>
          <w:sz w:val="24"/>
          <w:szCs w:val="24"/>
        </w:rPr>
        <w:t>сельскую администрацию</w:t>
      </w:r>
      <w:r w:rsidRPr="00C007D5">
        <w:rPr>
          <w:sz w:val="24"/>
          <w:szCs w:val="24"/>
        </w:rPr>
        <w:t xml:space="preserve"> по собственной инициативе.</w:t>
      </w:r>
    </w:p>
    <w:p w:rsidR="007321B1" w:rsidRPr="008E3EB6" w:rsidRDefault="007321B1" w:rsidP="007321B1">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lastRenderedPageBreak/>
        <w:t>В случае если заявителем не представлены документы, указанные в пункте 31 административного регламента, Специалист администрации получает данные документы самостоятельно в рамках межведомственного взаимодействия.</w:t>
      </w:r>
    </w:p>
    <w:p w:rsidR="007321B1" w:rsidRPr="008E3EB6" w:rsidRDefault="003354DF" w:rsidP="007321B1">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3354DF">
        <w:rPr>
          <w:rFonts w:ascii="Times New Roman" w:hAnsi="Times New Roman"/>
          <w:sz w:val="24"/>
          <w:szCs w:val="24"/>
        </w:rPr>
        <w:t>Польниковск</w:t>
      </w:r>
      <w:r>
        <w:rPr>
          <w:rFonts w:ascii="Times New Roman" w:hAnsi="Times New Roman"/>
          <w:sz w:val="24"/>
          <w:szCs w:val="24"/>
        </w:rPr>
        <w:t xml:space="preserve">ая </w:t>
      </w:r>
      <w:r w:rsidR="007321B1">
        <w:rPr>
          <w:rFonts w:ascii="Times New Roman" w:hAnsi="Times New Roman"/>
          <w:sz w:val="24"/>
          <w:szCs w:val="24"/>
        </w:rPr>
        <w:t>сельская администрация</w:t>
      </w:r>
      <w:r w:rsidR="007321B1" w:rsidRPr="008E3EB6">
        <w:rPr>
          <w:rFonts w:ascii="Times New Roman" w:hAnsi="Times New Roman"/>
          <w:sz w:val="24"/>
          <w:szCs w:val="24"/>
        </w:rPr>
        <w:t xml:space="preserve"> не вправе требовать от заявителя:</w:t>
      </w:r>
    </w:p>
    <w:p w:rsidR="007321B1" w:rsidRPr="008E3EB6" w:rsidRDefault="007321B1" w:rsidP="007321B1">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21B1" w:rsidRPr="008E3EB6" w:rsidRDefault="007321B1" w:rsidP="007321B1">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7321B1" w:rsidRPr="008E3EB6" w:rsidRDefault="007321B1" w:rsidP="007321B1">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b/>
          <w:sz w:val="24"/>
          <w:szCs w:val="24"/>
        </w:rPr>
      </w:pPr>
      <w:r w:rsidRPr="008E3EB6">
        <w:rPr>
          <w:rFonts w:ascii="Times New Roman" w:hAnsi="Times New Roman"/>
          <w:b/>
          <w:sz w:val="24"/>
          <w:szCs w:val="24"/>
        </w:rPr>
        <w:t xml:space="preserve"> Основания для возврата заявления:</w:t>
      </w:r>
    </w:p>
    <w:p w:rsidR="007321B1" w:rsidRPr="008E3EB6" w:rsidRDefault="007321B1" w:rsidP="007321B1">
      <w:pPr>
        <w:pStyle w:val="a5"/>
        <w:spacing w:line="240" w:lineRule="auto"/>
        <w:rPr>
          <w:sz w:val="24"/>
          <w:szCs w:val="24"/>
        </w:rPr>
      </w:pPr>
      <w:r w:rsidRPr="008E3EB6">
        <w:rPr>
          <w:sz w:val="24"/>
          <w:szCs w:val="24"/>
        </w:rPr>
        <w:t>1) форма заявления не соответствует форме, представленной в Приложении 2 к административному регламенту;</w:t>
      </w:r>
    </w:p>
    <w:p w:rsidR="007321B1" w:rsidRPr="008E3EB6" w:rsidRDefault="007321B1" w:rsidP="007321B1">
      <w:pPr>
        <w:pStyle w:val="a5"/>
        <w:spacing w:line="240" w:lineRule="auto"/>
        <w:rPr>
          <w:sz w:val="24"/>
          <w:szCs w:val="24"/>
        </w:rPr>
      </w:pPr>
      <w:r w:rsidRPr="008E3EB6">
        <w:rPr>
          <w:sz w:val="24"/>
          <w:szCs w:val="24"/>
        </w:rPr>
        <w:t xml:space="preserve">2) текст заявления не поддается прочтению; </w:t>
      </w:r>
    </w:p>
    <w:p w:rsidR="007321B1" w:rsidRPr="008E3EB6" w:rsidRDefault="007321B1" w:rsidP="007321B1">
      <w:pPr>
        <w:pStyle w:val="a5"/>
        <w:spacing w:line="240" w:lineRule="auto"/>
        <w:rPr>
          <w:sz w:val="24"/>
          <w:szCs w:val="24"/>
        </w:rPr>
      </w:pPr>
      <w:r w:rsidRPr="008E3EB6">
        <w:rPr>
          <w:sz w:val="24"/>
          <w:szCs w:val="24"/>
        </w:rPr>
        <w:t>3) заявителем не представлены документы, необходимые для предоставления муниципальной услуги, указанные в пункте 29 настоящего административного регламента;</w:t>
      </w:r>
    </w:p>
    <w:p w:rsidR="007321B1" w:rsidRPr="008E3EB6" w:rsidRDefault="007321B1" w:rsidP="007321B1">
      <w:pPr>
        <w:pStyle w:val="a5"/>
        <w:spacing w:line="240" w:lineRule="auto"/>
        <w:rPr>
          <w:sz w:val="24"/>
          <w:szCs w:val="24"/>
        </w:rPr>
      </w:pPr>
      <w:r w:rsidRPr="008E3EB6">
        <w:rPr>
          <w:sz w:val="24"/>
          <w:szCs w:val="24"/>
        </w:rPr>
        <w:t>4) заявление подано лицом, не относящимся к категории заявителей, указанных в пункте 2 административного регламента.</w:t>
      </w:r>
    </w:p>
    <w:p w:rsidR="007321B1" w:rsidRPr="008E3EB6" w:rsidRDefault="007321B1" w:rsidP="007321B1">
      <w:pPr>
        <w:pStyle w:val="a5"/>
        <w:spacing w:line="240" w:lineRule="auto"/>
        <w:rPr>
          <w:sz w:val="24"/>
          <w:szCs w:val="24"/>
        </w:rPr>
      </w:pPr>
      <w:r w:rsidRPr="008E3EB6">
        <w:rPr>
          <w:sz w:val="24"/>
          <w:szCs w:val="24"/>
        </w:rPr>
        <w:t xml:space="preserve">35. </w:t>
      </w:r>
      <w:r w:rsidRPr="008E3EB6">
        <w:rPr>
          <w:b/>
          <w:sz w:val="24"/>
          <w:szCs w:val="24"/>
        </w:rPr>
        <w:t>Основания для отказа в предоставлении муниципальной услуги</w:t>
      </w:r>
      <w:r w:rsidRPr="008E3EB6">
        <w:rPr>
          <w:sz w:val="24"/>
          <w:szCs w:val="24"/>
        </w:rPr>
        <w:t xml:space="preserve">: </w:t>
      </w:r>
    </w:p>
    <w:p w:rsidR="007321B1" w:rsidRPr="008E3EB6" w:rsidRDefault="007321B1" w:rsidP="007321B1">
      <w:pPr>
        <w:pStyle w:val="12"/>
        <w:spacing w:after="0" w:line="240" w:lineRule="auto"/>
        <w:ind w:firstLine="567"/>
        <w:jc w:val="both"/>
        <w:rPr>
          <w:rFonts w:ascii="Times New Roman" w:hAnsi="Times New Roman"/>
          <w:sz w:val="24"/>
          <w:szCs w:val="24"/>
        </w:rPr>
      </w:pPr>
      <w:r w:rsidRPr="008E3EB6">
        <w:rPr>
          <w:rFonts w:ascii="Times New Roman" w:hAnsi="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ar319" w:history="1">
        <w:r w:rsidRPr="006864A6">
          <w:rPr>
            <w:rStyle w:val="a4"/>
            <w:rFonts w:ascii="Times New Roman" w:hAnsi="Times New Roman"/>
            <w:color w:val="000000"/>
            <w:sz w:val="24"/>
            <w:szCs w:val="24"/>
            <w:u w:val="none"/>
          </w:rPr>
          <w:t>пункте 16 статьи 11.10</w:t>
        </w:r>
      </w:hyperlink>
      <w:r w:rsidRPr="008E3EB6">
        <w:rPr>
          <w:rFonts w:ascii="Times New Roman" w:hAnsi="Times New Roman"/>
          <w:color w:val="000000"/>
          <w:sz w:val="24"/>
          <w:szCs w:val="24"/>
        </w:rPr>
        <w:t xml:space="preserve"> и подпунктах 5-6, 13-19 пункта 8 статьи 39.11</w:t>
      </w:r>
      <w:r w:rsidRPr="008E3EB6">
        <w:rPr>
          <w:rFonts w:ascii="Times New Roman" w:hAnsi="Times New Roman"/>
          <w:sz w:val="24"/>
          <w:szCs w:val="24"/>
        </w:rPr>
        <w:t xml:space="preserve"> Земельного кодекса.</w:t>
      </w:r>
    </w:p>
    <w:p w:rsidR="007321B1" w:rsidRPr="008E3EB6" w:rsidRDefault="007321B1" w:rsidP="007321B1">
      <w:pPr>
        <w:pStyle w:val="a5"/>
        <w:spacing w:line="240" w:lineRule="auto"/>
        <w:ind w:left="1" w:firstLine="566"/>
        <w:rPr>
          <w:b/>
          <w:sz w:val="24"/>
          <w:szCs w:val="24"/>
        </w:rPr>
      </w:pPr>
      <w:r w:rsidRPr="008E3EB6">
        <w:rPr>
          <w:sz w:val="24"/>
          <w:szCs w:val="24"/>
        </w:rPr>
        <w:t xml:space="preserve">36. </w:t>
      </w:r>
      <w:r w:rsidRPr="008E3EB6">
        <w:rPr>
          <w:b/>
          <w:sz w:val="24"/>
          <w:szCs w:val="24"/>
        </w:rPr>
        <w:t>Основания для приостановления предоставления муниципальной услуги:</w:t>
      </w:r>
    </w:p>
    <w:p w:rsidR="007321B1" w:rsidRPr="008E3EB6" w:rsidRDefault="007321B1" w:rsidP="007321B1">
      <w:pPr>
        <w:pStyle w:val="a5"/>
        <w:spacing w:line="240" w:lineRule="auto"/>
        <w:ind w:left="1" w:firstLine="566"/>
        <w:rPr>
          <w:sz w:val="24"/>
          <w:szCs w:val="24"/>
        </w:rPr>
      </w:pPr>
      <w:r w:rsidRPr="008E3EB6">
        <w:rPr>
          <w:sz w:val="24"/>
          <w:szCs w:val="24"/>
        </w:rPr>
        <w:t xml:space="preserve"> а) если на дату поступления в уполномоченный орган заявления об утверждении схемы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321B1" w:rsidRPr="008E3EB6" w:rsidRDefault="007321B1" w:rsidP="007321B1">
      <w:pPr>
        <w:pStyle w:val="a5"/>
        <w:spacing w:line="240" w:lineRule="auto"/>
        <w:rPr>
          <w:sz w:val="24"/>
          <w:szCs w:val="24"/>
        </w:rPr>
      </w:pPr>
      <w:r w:rsidRPr="008E3EB6">
        <w:rPr>
          <w:sz w:val="24"/>
          <w:szCs w:val="24"/>
        </w:rPr>
        <w:t>37.  Услуги, которые являются необходимыми и обязательными для предоставления муниципальной услуги отсутствуют.</w:t>
      </w:r>
    </w:p>
    <w:p w:rsidR="007321B1" w:rsidRPr="008E3EB6" w:rsidRDefault="007321B1" w:rsidP="007321B1">
      <w:pPr>
        <w:pStyle w:val="a5"/>
        <w:spacing w:line="240" w:lineRule="auto"/>
        <w:rPr>
          <w:sz w:val="24"/>
          <w:szCs w:val="24"/>
        </w:rPr>
      </w:pPr>
      <w:r w:rsidRPr="008E3EB6">
        <w:rPr>
          <w:sz w:val="24"/>
          <w:szCs w:val="24"/>
        </w:rPr>
        <w:t xml:space="preserve">38.  Муниципальная услуга предоставляется бесплатно. </w:t>
      </w:r>
    </w:p>
    <w:p w:rsidR="007321B1" w:rsidRPr="008E3EB6" w:rsidRDefault="007321B1" w:rsidP="007321B1">
      <w:pPr>
        <w:pStyle w:val="a5"/>
        <w:spacing w:line="240" w:lineRule="auto"/>
        <w:rPr>
          <w:sz w:val="24"/>
          <w:szCs w:val="24"/>
        </w:rPr>
      </w:pPr>
      <w:r w:rsidRPr="008E3EB6">
        <w:rPr>
          <w:sz w:val="24"/>
          <w:szCs w:val="24"/>
        </w:rPr>
        <w:t>39. Максимальное время ожидания в очереди при личной подаче заявления о предоставлении муниципальной услуги составляет 15 минут.</w:t>
      </w:r>
    </w:p>
    <w:p w:rsidR="007321B1" w:rsidRPr="008E3EB6" w:rsidRDefault="007321B1" w:rsidP="007321B1">
      <w:pPr>
        <w:pStyle w:val="a5"/>
        <w:spacing w:line="240" w:lineRule="auto"/>
        <w:rPr>
          <w:sz w:val="24"/>
          <w:szCs w:val="24"/>
        </w:rPr>
      </w:pPr>
      <w:r w:rsidRPr="008E3EB6">
        <w:rPr>
          <w:sz w:val="24"/>
          <w:szCs w:val="24"/>
        </w:rPr>
        <w:t>40. Максимальный срок ожидания в очереди при получении результата предоставления муниципальной услуги не должен превышать 15 минут.</w:t>
      </w:r>
    </w:p>
    <w:p w:rsidR="007321B1" w:rsidRPr="008E3EB6" w:rsidRDefault="007321B1" w:rsidP="007321B1">
      <w:pPr>
        <w:pStyle w:val="a5"/>
        <w:spacing w:line="240" w:lineRule="auto"/>
        <w:rPr>
          <w:sz w:val="24"/>
          <w:szCs w:val="24"/>
        </w:rPr>
      </w:pPr>
      <w:r w:rsidRPr="008E3EB6">
        <w:rPr>
          <w:sz w:val="24"/>
          <w:szCs w:val="24"/>
        </w:rPr>
        <w:t xml:space="preserve">41. Заявление на бумажном носителе регистрируется в день представления в </w:t>
      </w:r>
      <w:r w:rsidR="003354DF" w:rsidRPr="003354DF">
        <w:rPr>
          <w:sz w:val="24"/>
          <w:szCs w:val="24"/>
        </w:rPr>
        <w:t>Польниковск</w:t>
      </w:r>
      <w:r w:rsidR="003354DF">
        <w:rPr>
          <w:sz w:val="24"/>
          <w:szCs w:val="24"/>
        </w:rPr>
        <w:t>ую</w:t>
      </w:r>
      <w:r>
        <w:rPr>
          <w:sz w:val="24"/>
          <w:szCs w:val="24"/>
        </w:rPr>
        <w:t xml:space="preserve"> сельскую администрацию</w:t>
      </w:r>
      <w:r w:rsidRPr="008E3EB6">
        <w:rPr>
          <w:sz w:val="24"/>
          <w:szCs w:val="24"/>
        </w:rPr>
        <w:t xml:space="preserve"> заявления и документов, необходимых для предоставления муниципальной услуги.</w:t>
      </w:r>
    </w:p>
    <w:p w:rsidR="007321B1" w:rsidRPr="008E3EB6" w:rsidRDefault="007321B1" w:rsidP="007321B1">
      <w:pPr>
        <w:pStyle w:val="a5"/>
        <w:spacing w:line="240" w:lineRule="auto"/>
        <w:rPr>
          <w:sz w:val="24"/>
          <w:szCs w:val="24"/>
        </w:rPr>
      </w:pPr>
      <w:r w:rsidRPr="008E3EB6">
        <w:rPr>
          <w:sz w:val="24"/>
          <w:szCs w:val="24"/>
        </w:rPr>
        <w:lastRenderedPageBreak/>
        <w:t xml:space="preserve">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w:t>
      </w:r>
      <w:r>
        <w:rPr>
          <w:sz w:val="24"/>
          <w:szCs w:val="24"/>
        </w:rPr>
        <w:t>Брянской</w:t>
      </w:r>
      <w:r w:rsidRPr="008E3EB6">
        <w:rPr>
          <w:sz w:val="24"/>
          <w:szCs w:val="24"/>
        </w:rPr>
        <w:t xml:space="preserve"> области, осуществляется не позднее рабочего дня, следующего за днем ее поступления в </w:t>
      </w:r>
      <w:r w:rsidR="003354DF" w:rsidRPr="003354DF">
        <w:rPr>
          <w:sz w:val="24"/>
          <w:szCs w:val="24"/>
        </w:rPr>
        <w:t>Польниковск</w:t>
      </w:r>
      <w:r w:rsidR="003354DF">
        <w:rPr>
          <w:sz w:val="24"/>
          <w:szCs w:val="24"/>
        </w:rPr>
        <w:t>ую</w:t>
      </w:r>
      <w:r>
        <w:rPr>
          <w:sz w:val="24"/>
          <w:szCs w:val="24"/>
        </w:rPr>
        <w:t xml:space="preserve"> сельскую администрацию</w:t>
      </w:r>
      <w:r w:rsidRPr="008E3EB6">
        <w:rPr>
          <w:sz w:val="24"/>
          <w:szCs w:val="24"/>
        </w:rPr>
        <w:t>.</w:t>
      </w:r>
    </w:p>
    <w:p w:rsidR="007321B1" w:rsidRPr="008E3EB6" w:rsidRDefault="007321B1" w:rsidP="007321B1">
      <w:pPr>
        <w:pStyle w:val="a5"/>
        <w:tabs>
          <w:tab w:val="clear" w:pos="851"/>
          <w:tab w:val="left" w:pos="993"/>
        </w:tabs>
        <w:spacing w:line="240" w:lineRule="auto"/>
        <w:rPr>
          <w:sz w:val="24"/>
          <w:szCs w:val="24"/>
        </w:rPr>
      </w:pPr>
      <w:r w:rsidRPr="008E3EB6">
        <w:rPr>
          <w:sz w:val="24"/>
          <w:szCs w:val="24"/>
        </w:rPr>
        <w:t xml:space="preserve">43. Предоставление муниципальной услуги осуществляется в специально выделенных для этих целей помещениях. </w:t>
      </w:r>
    </w:p>
    <w:p w:rsidR="007321B1" w:rsidRPr="008E3EB6" w:rsidRDefault="007321B1" w:rsidP="007321B1">
      <w:pPr>
        <w:pStyle w:val="a5"/>
        <w:spacing w:line="240" w:lineRule="auto"/>
        <w:rPr>
          <w:sz w:val="24"/>
          <w:szCs w:val="24"/>
        </w:rPr>
      </w:pPr>
      <w:r w:rsidRPr="008E3EB6">
        <w:rPr>
          <w:sz w:val="24"/>
          <w:szCs w:val="24"/>
        </w:rPr>
        <w:t>44.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7321B1" w:rsidRPr="008E3EB6" w:rsidRDefault="007321B1" w:rsidP="007321B1">
      <w:pPr>
        <w:pStyle w:val="a5"/>
        <w:spacing w:line="240" w:lineRule="auto"/>
        <w:rPr>
          <w:sz w:val="24"/>
          <w:szCs w:val="24"/>
        </w:rPr>
      </w:pPr>
      <w:r w:rsidRPr="008E3EB6">
        <w:rPr>
          <w:sz w:val="24"/>
          <w:szCs w:val="24"/>
        </w:rPr>
        <w:t xml:space="preserve">45.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7321B1" w:rsidRPr="008E3EB6" w:rsidRDefault="007321B1" w:rsidP="007321B1">
      <w:pPr>
        <w:pStyle w:val="a5"/>
        <w:spacing w:line="240" w:lineRule="auto"/>
        <w:rPr>
          <w:sz w:val="24"/>
          <w:szCs w:val="24"/>
        </w:rPr>
      </w:pPr>
      <w:r w:rsidRPr="008E3EB6">
        <w:rPr>
          <w:sz w:val="24"/>
          <w:szCs w:val="24"/>
        </w:rPr>
        <w:t>46. На здании рядом с входом должна быть размещена информационная табличка (вывеска), содержащая следующую информацию:</w:t>
      </w:r>
    </w:p>
    <w:p w:rsidR="007321B1" w:rsidRPr="008E3EB6" w:rsidRDefault="007321B1" w:rsidP="007321B1">
      <w:pPr>
        <w:tabs>
          <w:tab w:val="left" w:pos="142"/>
          <w:tab w:val="left" w:pos="1276"/>
        </w:tabs>
        <w:ind w:firstLine="567"/>
        <w:jc w:val="both"/>
        <w:rPr>
          <w:sz w:val="24"/>
          <w:szCs w:val="24"/>
        </w:rPr>
      </w:pPr>
      <w:r w:rsidRPr="008E3EB6">
        <w:rPr>
          <w:sz w:val="24"/>
          <w:szCs w:val="24"/>
        </w:rPr>
        <w:t>- наименование органа;</w:t>
      </w:r>
    </w:p>
    <w:p w:rsidR="007321B1" w:rsidRPr="008E3EB6" w:rsidRDefault="007321B1" w:rsidP="007321B1">
      <w:pPr>
        <w:tabs>
          <w:tab w:val="left" w:pos="142"/>
          <w:tab w:val="left" w:pos="1276"/>
        </w:tabs>
        <w:ind w:firstLine="567"/>
        <w:jc w:val="both"/>
        <w:rPr>
          <w:sz w:val="24"/>
          <w:szCs w:val="24"/>
        </w:rPr>
      </w:pPr>
      <w:r w:rsidRPr="008E3EB6">
        <w:rPr>
          <w:sz w:val="24"/>
          <w:szCs w:val="24"/>
        </w:rPr>
        <w:t>- место нахождения и юридический адрес;</w:t>
      </w:r>
    </w:p>
    <w:p w:rsidR="007321B1" w:rsidRPr="008E3EB6" w:rsidRDefault="007321B1" w:rsidP="007321B1">
      <w:pPr>
        <w:tabs>
          <w:tab w:val="left" w:pos="142"/>
          <w:tab w:val="left" w:pos="1276"/>
        </w:tabs>
        <w:ind w:firstLine="567"/>
        <w:jc w:val="both"/>
        <w:rPr>
          <w:sz w:val="24"/>
          <w:szCs w:val="24"/>
        </w:rPr>
      </w:pPr>
      <w:r w:rsidRPr="008E3EB6">
        <w:rPr>
          <w:sz w:val="24"/>
          <w:szCs w:val="24"/>
        </w:rPr>
        <w:t>- режим работы.</w:t>
      </w:r>
    </w:p>
    <w:p w:rsidR="007321B1" w:rsidRPr="008E3EB6" w:rsidRDefault="007321B1" w:rsidP="007321B1">
      <w:pPr>
        <w:tabs>
          <w:tab w:val="left" w:pos="142"/>
          <w:tab w:val="left" w:pos="993"/>
        </w:tabs>
        <w:ind w:firstLine="567"/>
        <w:jc w:val="both"/>
        <w:rPr>
          <w:sz w:val="24"/>
          <w:szCs w:val="24"/>
        </w:rPr>
      </w:pPr>
      <w:r w:rsidRPr="008E3EB6">
        <w:rPr>
          <w:sz w:val="24"/>
          <w:szCs w:val="24"/>
        </w:rPr>
        <w:t>47.Фасад здания должен быть оборудован осветительными приборами, позволяющими посетителям ознакомиться с информационными табличками.</w:t>
      </w:r>
    </w:p>
    <w:p w:rsidR="007321B1" w:rsidRPr="008E3EB6" w:rsidRDefault="007321B1" w:rsidP="007321B1">
      <w:pPr>
        <w:tabs>
          <w:tab w:val="left" w:pos="142"/>
          <w:tab w:val="left" w:pos="993"/>
        </w:tabs>
        <w:ind w:firstLine="567"/>
        <w:jc w:val="both"/>
        <w:rPr>
          <w:sz w:val="24"/>
          <w:szCs w:val="24"/>
        </w:rPr>
      </w:pPr>
      <w:r w:rsidRPr="008E3EB6">
        <w:rPr>
          <w:sz w:val="24"/>
          <w:szCs w:val="24"/>
        </w:rPr>
        <w:t>48. При размещении помещений приема и выдачи документов выше 2 этажа, здание должно быть оборудовано лифтами и иными техническими средствами, обеспечивающими доступность услуги для инвалидов.</w:t>
      </w:r>
    </w:p>
    <w:p w:rsidR="007321B1" w:rsidRPr="008E3EB6" w:rsidRDefault="007321B1" w:rsidP="007321B1">
      <w:pPr>
        <w:tabs>
          <w:tab w:val="left" w:pos="142"/>
          <w:tab w:val="left" w:pos="993"/>
        </w:tabs>
        <w:ind w:firstLine="567"/>
        <w:jc w:val="both"/>
        <w:rPr>
          <w:sz w:val="24"/>
          <w:szCs w:val="24"/>
        </w:rPr>
      </w:pPr>
      <w:r w:rsidRPr="008E3EB6">
        <w:rPr>
          <w:sz w:val="24"/>
          <w:szCs w:val="24"/>
        </w:rPr>
        <w:t>49. Помещения приема и выдачи документов должны предусматривать места для ожидания, информирования и приема заявителей.</w:t>
      </w:r>
    </w:p>
    <w:p w:rsidR="007321B1" w:rsidRPr="008E3EB6" w:rsidRDefault="007321B1" w:rsidP="007321B1">
      <w:pPr>
        <w:tabs>
          <w:tab w:val="left" w:pos="142"/>
          <w:tab w:val="left" w:pos="993"/>
        </w:tabs>
        <w:ind w:firstLine="567"/>
        <w:jc w:val="both"/>
        <w:rPr>
          <w:sz w:val="24"/>
          <w:szCs w:val="24"/>
        </w:rPr>
      </w:pPr>
      <w:r w:rsidRPr="008E3EB6">
        <w:rPr>
          <w:sz w:val="24"/>
          <w:szCs w:val="24"/>
        </w:rPr>
        <w:t>50.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7321B1" w:rsidRPr="008E3EB6" w:rsidRDefault="007321B1" w:rsidP="007321B1">
      <w:pPr>
        <w:tabs>
          <w:tab w:val="left" w:pos="142"/>
          <w:tab w:val="left" w:pos="993"/>
        </w:tabs>
        <w:ind w:firstLine="567"/>
        <w:jc w:val="both"/>
        <w:rPr>
          <w:sz w:val="24"/>
          <w:szCs w:val="24"/>
        </w:rPr>
      </w:pPr>
      <w:r w:rsidRPr="008E3EB6">
        <w:rPr>
          <w:sz w:val="24"/>
          <w:szCs w:val="24"/>
        </w:rPr>
        <w:t>51.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7321B1" w:rsidRPr="008E3EB6" w:rsidRDefault="007321B1" w:rsidP="007321B1">
      <w:pPr>
        <w:tabs>
          <w:tab w:val="left" w:pos="142"/>
          <w:tab w:val="left" w:pos="993"/>
        </w:tabs>
        <w:ind w:firstLine="567"/>
        <w:jc w:val="both"/>
        <w:rPr>
          <w:sz w:val="24"/>
          <w:szCs w:val="24"/>
        </w:rPr>
      </w:pPr>
      <w:r w:rsidRPr="008E3EB6">
        <w:rPr>
          <w:sz w:val="24"/>
          <w:szCs w:val="24"/>
        </w:rPr>
        <w:t>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321B1" w:rsidRPr="008E3EB6" w:rsidRDefault="007321B1" w:rsidP="007321B1">
      <w:pPr>
        <w:tabs>
          <w:tab w:val="left" w:pos="142"/>
          <w:tab w:val="left" w:pos="993"/>
        </w:tabs>
        <w:ind w:firstLine="567"/>
        <w:jc w:val="both"/>
        <w:rPr>
          <w:sz w:val="24"/>
          <w:szCs w:val="24"/>
        </w:rPr>
      </w:pPr>
      <w:r w:rsidRPr="008E3EB6">
        <w:rPr>
          <w:sz w:val="24"/>
          <w:szCs w:val="24"/>
        </w:rPr>
        <w:t>53. Помещения приема выдачи документов оборудуются стендами (стойками), содержащими информацию о порядке предоставления муниципальных услуг.</w:t>
      </w:r>
    </w:p>
    <w:p w:rsidR="007321B1" w:rsidRPr="008E3EB6" w:rsidRDefault="007321B1" w:rsidP="007321B1">
      <w:pPr>
        <w:tabs>
          <w:tab w:val="left" w:pos="142"/>
          <w:tab w:val="left" w:pos="993"/>
        </w:tabs>
        <w:ind w:firstLine="567"/>
        <w:jc w:val="both"/>
        <w:rPr>
          <w:sz w:val="24"/>
          <w:szCs w:val="24"/>
        </w:rPr>
      </w:pPr>
      <w:r w:rsidRPr="008E3EB6">
        <w:rPr>
          <w:sz w:val="24"/>
          <w:szCs w:val="24"/>
        </w:rPr>
        <w:t>54. В местах для ожидания устанавливаются стулья (кресельные секции, кресла) для заявителей.</w:t>
      </w:r>
    </w:p>
    <w:p w:rsidR="007321B1" w:rsidRPr="008E3EB6" w:rsidRDefault="007321B1" w:rsidP="007321B1">
      <w:pPr>
        <w:tabs>
          <w:tab w:val="left" w:pos="142"/>
          <w:tab w:val="left" w:pos="993"/>
        </w:tabs>
        <w:ind w:firstLine="567"/>
        <w:jc w:val="both"/>
        <w:rPr>
          <w:sz w:val="24"/>
          <w:szCs w:val="24"/>
        </w:rPr>
      </w:pPr>
      <w:r w:rsidRPr="008E3EB6">
        <w:rPr>
          <w:sz w:val="24"/>
          <w:szCs w:val="24"/>
        </w:rPr>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7321B1" w:rsidRPr="008E3EB6" w:rsidRDefault="007321B1" w:rsidP="007321B1">
      <w:pPr>
        <w:tabs>
          <w:tab w:val="left" w:pos="142"/>
          <w:tab w:val="left" w:pos="993"/>
        </w:tabs>
        <w:ind w:firstLine="567"/>
        <w:jc w:val="both"/>
        <w:rPr>
          <w:sz w:val="24"/>
          <w:szCs w:val="24"/>
        </w:rPr>
      </w:pPr>
      <w:r w:rsidRPr="008E3EB6">
        <w:rPr>
          <w:sz w:val="24"/>
          <w:szCs w:val="24"/>
        </w:rPr>
        <w:t>56. 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7321B1" w:rsidRPr="008E3EB6" w:rsidRDefault="007321B1" w:rsidP="007321B1">
      <w:pPr>
        <w:tabs>
          <w:tab w:val="left" w:pos="142"/>
          <w:tab w:val="left" w:pos="993"/>
        </w:tabs>
        <w:ind w:firstLine="567"/>
        <w:jc w:val="both"/>
        <w:rPr>
          <w:sz w:val="24"/>
          <w:szCs w:val="24"/>
        </w:rPr>
      </w:pPr>
      <w:r w:rsidRPr="008E3EB6">
        <w:rPr>
          <w:sz w:val="24"/>
          <w:szCs w:val="24"/>
        </w:rPr>
        <w:t>57. Показателями доступности и качества муниципальной услуги являются:</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достоверность предоставляемой гражданам информации;</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 полнота информирования граждан;</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 наглядность форм предоставляемой информации об административных процедурах;</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lastRenderedPageBreak/>
        <w:t xml:space="preserve"> удобство и доступность получения информации заявителями о порядке предоставления муниципальной услуги;</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 соблюдение сроков исполнения отдельных административных процедур и предоставления муниципальной услуги в целом;</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соблюдение требований к размеру платы за предоставление муниципальной услуги;</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соблюдений требований стандарта предоставления муниципальной услуги;</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отсутствие обоснованных жалоб на решения, действия (бездействие) </w:t>
      </w:r>
      <w:r w:rsidR="003354DF"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специалистов, ответственных за предоставление муниципальной услуги;</w:t>
      </w:r>
    </w:p>
    <w:p w:rsidR="007321B1" w:rsidRPr="008E3EB6" w:rsidRDefault="007321B1" w:rsidP="007321B1">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полнота и актуальность информации о порядке предоставления муниципальной услуги.</w:t>
      </w:r>
    </w:p>
    <w:p w:rsidR="007321B1" w:rsidRPr="008E3EB6" w:rsidRDefault="007321B1" w:rsidP="007321B1">
      <w:pPr>
        <w:pStyle w:val="1"/>
        <w:numPr>
          <w:ilvl w:val="0"/>
          <w:numId w:val="6"/>
        </w:numPr>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При получении муниципальной услуги заявитель осуществляет не более 2</w:t>
      </w:r>
      <w:r w:rsidRPr="008E3EB6">
        <w:rPr>
          <w:rStyle w:val="a8"/>
          <w:rFonts w:ascii="Times New Roman" w:hAnsi="Times New Roman"/>
          <w:sz w:val="24"/>
          <w:szCs w:val="24"/>
        </w:rPr>
        <w:footnoteReference w:id="2"/>
      </w:r>
      <w:r w:rsidRPr="008E3EB6">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7321B1" w:rsidRPr="008E3EB6" w:rsidRDefault="007321B1" w:rsidP="007321B1">
      <w:pPr>
        <w:tabs>
          <w:tab w:val="left" w:pos="142"/>
          <w:tab w:val="left" w:pos="1276"/>
        </w:tabs>
        <w:ind w:firstLine="567"/>
        <w:jc w:val="both"/>
        <w:rPr>
          <w:sz w:val="24"/>
          <w:szCs w:val="24"/>
        </w:rPr>
      </w:pPr>
      <w:r w:rsidRPr="008E3EB6">
        <w:rPr>
          <w:sz w:val="24"/>
          <w:szCs w:val="24"/>
        </w:rPr>
        <w:t>- при подаче запроса на получение услуги и получении результата услуги заявителем лично;</w:t>
      </w:r>
    </w:p>
    <w:p w:rsidR="007321B1" w:rsidRPr="008E3EB6" w:rsidRDefault="007321B1" w:rsidP="007321B1">
      <w:pPr>
        <w:tabs>
          <w:tab w:val="left" w:pos="142"/>
          <w:tab w:val="left" w:pos="1276"/>
        </w:tabs>
        <w:ind w:firstLine="567"/>
        <w:jc w:val="both"/>
        <w:rPr>
          <w:sz w:val="24"/>
          <w:szCs w:val="24"/>
        </w:rPr>
      </w:pPr>
      <w:r w:rsidRPr="008E3EB6">
        <w:rPr>
          <w:sz w:val="24"/>
          <w:szCs w:val="24"/>
        </w:rPr>
        <w:t xml:space="preserve">- 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w:t>
      </w:r>
      <w:r>
        <w:rPr>
          <w:sz w:val="24"/>
          <w:szCs w:val="24"/>
        </w:rPr>
        <w:t>Брянской</w:t>
      </w:r>
      <w:r w:rsidRPr="008E3EB6">
        <w:rPr>
          <w:sz w:val="24"/>
          <w:szCs w:val="24"/>
        </w:rPr>
        <w:t xml:space="preserve"> области</w:t>
      </w:r>
      <w:r w:rsidRPr="003354DF">
        <w:rPr>
          <w:sz w:val="24"/>
          <w:szCs w:val="24"/>
        </w:rPr>
        <w:t>,</w:t>
      </w:r>
      <w:r w:rsidRPr="008E3EB6">
        <w:rPr>
          <w:sz w:val="24"/>
          <w:szCs w:val="24"/>
        </w:rPr>
        <w:t xml:space="preserve"> Единого портала государственных и муниципальных услуг (функций) (www.gosuslugi.ru), почтовым отправлением – непосредственное взаимодействие не требуется.</w:t>
      </w:r>
    </w:p>
    <w:p w:rsidR="007321B1" w:rsidRPr="008E3EB6" w:rsidRDefault="007321B1" w:rsidP="007321B1">
      <w:pPr>
        <w:tabs>
          <w:tab w:val="left" w:pos="142"/>
          <w:tab w:val="left" w:pos="1276"/>
        </w:tabs>
        <w:ind w:firstLine="567"/>
        <w:jc w:val="both"/>
        <w:rPr>
          <w:sz w:val="24"/>
          <w:szCs w:val="24"/>
        </w:rPr>
      </w:pPr>
      <w:r w:rsidRPr="008E3EB6">
        <w:rPr>
          <w:sz w:val="24"/>
          <w:szCs w:val="24"/>
        </w:rPr>
        <w:t>59. Продолжительность каждого взаимодействия не должна превышать 15 минут.</w:t>
      </w:r>
    </w:p>
    <w:p w:rsidR="007321B1" w:rsidRPr="008E3EB6" w:rsidRDefault="007321B1" w:rsidP="007321B1">
      <w:pPr>
        <w:tabs>
          <w:tab w:val="left" w:pos="142"/>
          <w:tab w:val="left" w:pos="1276"/>
        </w:tabs>
        <w:ind w:firstLine="567"/>
        <w:jc w:val="both"/>
        <w:rPr>
          <w:sz w:val="24"/>
          <w:szCs w:val="24"/>
        </w:rPr>
      </w:pPr>
      <w:r w:rsidRPr="008E3EB6">
        <w:rPr>
          <w:sz w:val="24"/>
          <w:szCs w:val="24"/>
        </w:rPr>
        <w:t xml:space="preserve">60.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8E3EB6">
        <w:rPr>
          <w:sz w:val="24"/>
          <w:szCs w:val="24"/>
        </w:rPr>
        <w:t xml:space="preserve"> области, почтовым отправлением.</w:t>
      </w:r>
    </w:p>
    <w:p w:rsidR="007321B1" w:rsidRPr="008E3EB6" w:rsidRDefault="007321B1" w:rsidP="007321B1">
      <w:pPr>
        <w:tabs>
          <w:tab w:val="left" w:pos="142"/>
          <w:tab w:val="left" w:pos="1276"/>
        </w:tabs>
        <w:ind w:firstLine="567"/>
        <w:jc w:val="both"/>
        <w:rPr>
          <w:sz w:val="24"/>
          <w:szCs w:val="24"/>
        </w:rPr>
      </w:pPr>
      <w:r w:rsidRPr="008E3EB6">
        <w:rPr>
          <w:sz w:val="24"/>
          <w:szCs w:val="24"/>
        </w:rPr>
        <w:t xml:space="preserve">61. Заявление, направленное по электронной почте через официальный сайт </w:t>
      </w:r>
      <w:r w:rsidR="003354DF" w:rsidRPr="003354DF">
        <w:rPr>
          <w:sz w:val="24"/>
          <w:szCs w:val="24"/>
        </w:rPr>
        <w:t>Польниковской</w:t>
      </w:r>
      <w:r>
        <w:rPr>
          <w:sz w:val="24"/>
          <w:szCs w:val="24"/>
        </w:rPr>
        <w:t xml:space="preserve"> сельской администрации</w:t>
      </w:r>
      <w:r w:rsidRPr="008E3EB6">
        <w:rPr>
          <w:i/>
          <w:sz w:val="24"/>
          <w:szCs w:val="24"/>
        </w:rPr>
        <w:t xml:space="preserve"> </w:t>
      </w:r>
      <w:r w:rsidRPr="008E3EB6">
        <w:rPr>
          <w:sz w:val="24"/>
          <w:szCs w:val="24"/>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7321B1" w:rsidRPr="008E3EB6" w:rsidRDefault="007321B1" w:rsidP="007321B1">
      <w:pPr>
        <w:tabs>
          <w:tab w:val="left" w:pos="142"/>
          <w:tab w:val="left" w:pos="1276"/>
        </w:tabs>
        <w:ind w:firstLine="567"/>
        <w:jc w:val="both"/>
        <w:rPr>
          <w:sz w:val="24"/>
          <w:szCs w:val="24"/>
        </w:rPr>
      </w:pPr>
      <w:r w:rsidRPr="008E3EB6">
        <w:rPr>
          <w:sz w:val="24"/>
          <w:szCs w:val="24"/>
        </w:rPr>
        <w:t>62.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321B1" w:rsidRPr="008E3EB6" w:rsidRDefault="007321B1" w:rsidP="007321B1">
      <w:pPr>
        <w:tabs>
          <w:tab w:val="left" w:pos="142"/>
          <w:tab w:val="left" w:pos="1276"/>
        </w:tabs>
        <w:ind w:firstLine="567"/>
        <w:jc w:val="both"/>
        <w:rPr>
          <w:sz w:val="24"/>
          <w:szCs w:val="24"/>
        </w:rPr>
      </w:pPr>
      <w:r w:rsidRPr="008E3EB6">
        <w:rPr>
          <w:sz w:val="24"/>
          <w:szCs w:val="24"/>
        </w:rPr>
        <w:t>63. Документы, являющиеся результатом предоставления муниципальной услуги в виде электронного документа, направляются заявителю посредством электронной почты по адресу электронной почты, указанному в запросе.</w:t>
      </w:r>
    </w:p>
    <w:p w:rsidR="007321B1" w:rsidRPr="008E3EB6" w:rsidRDefault="007321B1" w:rsidP="007321B1">
      <w:pPr>
        <w:tabs>
          <w:tab w:val="left" w:pos="142"/>
          <w:tab w:val="left" w:pos="1276"/>
        </w:tabs>
        <w:ind w:firstLine="567"/>
        <w:jc w:val="both"/>
        <w:rPr>
          <w:sz w:val="24"/>
          <w:szCs w:val="24"/>
        </w:rPr>
      </w:pPr>
      <w:r w:rsidRPr="008E3EB6">
        <w:rPr>
          <w:sz w:val="24"/>
          <w:szCs w:val="24"/>
        </w:rPr>
        <w:t>64.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осуществления мониторинга хода предоставления муниципальной услуги.</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получение результата муниципальной услуги.</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 xml:space="preserve">65. В случае поступления заявления и документов в электронной форме с </w:t>
      </w:r>
      <w:r w:rsidRPr="008E3EB6">
        <w:rPr>
          <w:rFonts w:ascii="Times New Roman" w:hAnsi="Times New Roman" w:cs="Times New Roman"/>
          <w:sz w:val="24"/>
          <w:szCs w:val="24"/>
        </w:rPr>
        <w:lastRenderedPageBreak/>
        <w:t>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r w:rsidRPr="008E3EB6">
        <w:rPr>
          <w:rFonts w:ascii="Times New Roman" w:hAnsi="Times New Roman" w:cs="Times New Roman"/>
          <w:sz w:val="24"/>
          <w:szCs w:val="24"/>
        </w:rPr>
        <w:t>66.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7321B1" w:rsidRPr="008E3EB6" w:rsidRDefault="007321B1" w:rsidP="007321B1">
      <w:pPr>
        <w:pStyle w:val="ConsPlusNormal"/>
        <w:tabs>
          <w:tab w:val="left" w:pos="142"/>
          <w:tab w:val="left" w:pos="1276"/>
        </w:tabs>
        <w:ind w:firstLine="567"/>
        <w:jc w:val="center"/>
        <w:rPr>
          <w:rFonts w:ascii="Times New Roman" w:hAnsi="Times New Roman" w:cs="Times New Roman"/>
          <w:sz w:val="24"/>
          <w:szCs w:val="24"/>
        </w:rPr>
      </w:pPr>
    </w:p>
    <w:p w:rsidR="007321B1" w:rsidRPr="008E3EB6" w:rsidRDefault="007321B1" w:rsidP="007321B1">
      <w:pPr>
        <w:pStyle w:val="ConsPlusNormal"/>
        <w:tabs>
          <w:tab w:val="left" w:pos="142"/>
          <w:tab w:val="left" w:pos="1276"/>
        </w:tabs>
        <w:ind w:firstLine="567"/>
        <w:jc w:val="center"/>
        <w:rPr>
          <w:rFonts w:ascii="Times New Roman" w:hAnsi="Times New Roman" w:cs="Times New Roman"/>
          <w:sz w:val="24"/>
          <w:szCs w:val="24"/>
        </w:rPr>
      </w:pPr>
      <w:r w:rsidRPr="008E3EB6">
        <w:rPr>
          <w:rFonts w:ascii="Times New Roman" w:hAnsi="Times New Roman" w:cs="Times New Roman"/>
          <w:sz w:val="24"/>
          <w:szCs w:val="24"/>
        </w:rPr>
        <w:t>3. АДМИНИСТРАТИВНЫЕ ПРОЦЕДУРЫ ПРЕДОСТАВЛЕНИЯ МУНИЦИПАЛЬНОЙ УСЛУГИ</w:t>
      </w:r>
    </w:p>
    <w:p w:rsidR="007321B1" w:rsidRPr="008E3EB6" w:rsidRDefault="007321B1" w:rsidP="007321B1">
      <w:pPr>
        <w:tabs>
          <w:tab w:val="left" w:pos="1134"/>
          <w:tab w:val="left" w:pos="1276"/>
        </w:tabs>
        <w:ind w:firstLine="567"/>
        <w:jc w:val="center"/>
        <w:outlineLvl w:val="2"/>
        <w:rPr>
          <w:sz w:val="24"/>
          <w:szCs w:val="24"/>
        </w:rPr>
      </w:pPr>
    </w:p>
    <w:p w:rsidR="007321B1" w:rsidRPr="008E3EB6" w:rsidRDefault="007321B1" w:rsidP="007321B1">
      <w:pPr>
        <w:pStyle w:val="1"/>
        <w:widowControl w:val="0"/>
        <w:numPr>
          <w:ilvl w:val="0"/>
          <w:numId w:val="7"/>
        </w:numPr>
        <w:tabs>
          <w:tab w:val="left" w:pos="993"/>
        </w:tabs>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Предоставление муниципальной услуги включает в себя следующие административные процедуры:</w:t>
      </w:r>
    </w:p>
    <w:p w:rsidR="007321B1" w:rsidRPr="008E3EB6" w:rsidRDefault="007321B1" w:rsidP="007321B1">
      <w:pPr>
        <w:tabs>
          <w:tab w:val="left" w:pos="1134"/>
          <w:tab w:val="left" w:pos="1276"/>
        </w:tabs>
        <w:ind w:firstLine="567"/>
        <w:jc w:val="both"/>
        <w:rPr>
          <w:sz w:val="24"/>
          <w:szCs w:val="24"/>
        </w:rPr>
      </w:pPr>
      <w:r w:rsidRPr="008E3EB6">
        <w:rPr>
          <w:sz w:val="24"/>
          <w:szCs w:val="24"/>
        </w:rPr>
        <w:t>1)  прием заявления и документов, необходимых для предоставления муниципальной услуги, их регистрация;</w:t>
      </w:r>
    </w:p>
    <w:p w:rsidR="007321B1" w:rsidRPr="008E3EB6" w:rsidRDefault="007321B1" w:rsidP="007321B1">
      <w:pPr>
        <w:tabs>
          <w:tab w:val="left" w:pos="1134"/>
          <w:tab w:val="left" w:pos="1276"/>
        </w:tabs>
        <w:ind w:firstLine="567"/>
        <w:jc w:val="both"/>
        <w:rPr>
          <w:sz w:val="24"/>
          <w:szCs w:val="24"/>
        </w:rPr>
      </w:pPr>
      <w:r w:rsidRPr="008E3EB6">
        <w:rPr>
          <w:sz w:val="24"/>
          <w:szCs w:val="24"/>
        </w:rPr>
        <w:t>2)  формирование и направление межведомственного запроса в органы (организации), участвующие в предоставлении муниципальной услуги;</w:t>
      </w:r>
    </w:p>
    <w:p w:rsidR="007321B1" w:rsidRPr="008E3EB6" w:rsidRDefault="007321B1" w:rsidP="007321B1">
      <w:pPr>
        <w:tabs>
          <w:tab w:val="left" w:pos="851"/>
          <w:tab w:val="left" w:pos="1276"/>
        </w:tabs>
        <w:ind w:firstLine="567"/>
        <w:jc w:val="both"/>
        <w:rPr>
          <w:sz w:val="24"/>
          <w:szCs w:val="24"/>
        </w:rPr>
      </w:pPr>
      <w:r w:rsidRPr="008E3EB6">
        <w:rPr>
          <w:sz w:val="24"/>
          <w:szCs w:val="24"/>
        </w:rPr>
        <w:t>3) проверка на наличие поступивших ранее заявлений с приложением схемы расположения земельного участка;</w:t>
      </w:r>
    </w:p>
    <w:p w:rsidR="007321B1" w:rsidRPr="008E3EB6" w:rsidRDefault="007321B1" w:rsidP="007321B1">
      <w:pPr>
        <w:tabs>
          <w:tab w:val="left" w:pos="851"/>
          <w:tab w:val="left" w:pos="1276"/>
        </w:tabs>
        <w:ind w:firstLine="567"/>
        <w:jc w:val="both"/>
        <w:rPr>
          <w:sz w:val="24"/>
          <w:szCs w:val="24"/>
        </w:rPr>
      </w:pPr>
      <w:r w:rsidRPr="008E3EB6">
        <w:rPr>
          <w:sz w:val="24"/>
          <w:szCs w:val="24"/>
        </w:rPr>
        <w:t>4) принятие решения о приостановлении предоставления муниципальной услуги в случае наложения испрашиваемых земельных участков;</w:t>
      </w:r>
    </w:p>
    <w:p w:rsidR="007321B1" w:rsidRPr="008E3EB6" w:rsidRDefault="007321B1" w:rsidP="007321B1">
      <w:pPr>
        <w:tabs>
          <w:tab w:val="left" w:pos="851"/>
          <w:tab w:val="left" w:pos="1276"/>
        </w:tabs>
        <w:ind w:firstLine="567"/>
        <w:jc w:val="both"/>
        <w:rPr>
          <w:sz w:val="24"/>
          <w:szCs w:val="24"/>
        </w:rPr>
      </w:pPr>
      <w:r w:rsidRPr="008E3EB6">
        <w:rPr>
          <w:sz w:val="24"/>
          <w:szCs w:val="24"/>
        </w:rPr>
        <w:t>5) рассмотрение заявления и представленных документов на наличие оснований для предоставления муниципальной услуги;</w:t>
      </w:r>
    </w:p>
    <w:p w:rsidR="007321B1" w:rsidRPr="008E3EB6" w:rsidRDefault="007321B1" w:rsidP="007321B1">
      <w:pPr>
        <w:tabs>
          <w:tab w:val="left" w:pos="851"/>
          <w:tab w:val="left" w:pos="1276"/>
        </w:tabs>
        <w:ind w:firstLine="567"/>
        <w:jc w:val="both"/>
        <w:rPr>
          <w:sz w:val="24"/>
          <w:szCs w:val="24"/>
        </w:rPr>
      </w:pPr>
      <w:r w:rsidRPr="008E3EB6">
        <w:rPr>
          <w:sz w:val="24"/>
          <w:szCs w:val="24"/>
        </w:rPr>
        <w:t>6) принятие решения о предоставлении (об отказе предоставления) муниципальной услуги;</w:t>
      </w:r>
    </w:p>
    <w:p w:rsidR="007321B1" w:rsidRPr="008E3EB6" w:rsidRDefault="007321B1" w:rsidP="007321B1">
      <w:pPr>
        <w:tabs>
          <w:tab w:val="left" w:pos="1134"/>
          <w:tab w:val="left" w:pos="1276"/>
        </w:tabs>
        <w:ind w:firstLine="567"/>
        <w:jc w:val="both"/>
        <w:rPr>
          <w:sz w:val="24"/>
          <w:szCs w:val="24"/>
        </w:rPr>
      </w:pPr>
      <w:r w:rsidRPr="008E3EB6">
        <w:rPr>
          <w:sz w:val="24"/>
          <w:szCs w:val="24"/>
        </w:rPr>
        <w:t>7) выдача результатов муниципальной услуги.</w:t>
      </w:r>
    </w:p>
    <w:p w:rsidR="007321B1" w:rsidRPr="008E3EB6" w:rsidRDefault="007321B1" w:rsidP="007321B1">
      <w:pPr>
        <w:tabs>
          <w:tab w:val="left" w:pos="1134"/>
          <w:tab w:val="left" w:pos="1276"/>
        </w:tabs>
        <w:ind w:firstLine="567"/>
        <w:jc w:val="both"/>
        <w:rPr>
          <w:sz w:val="24"/>
          <w:szCs w:val="24"/>
        </w:rPr>
      </w:pPr>
      <w:r w:rsidRPr="008E3EB6">
        <w:rPr>
          <w:sz w:val="24"/>
          <w:szCs w:val="24"/>
        </w:rPr>
        <w:t>68. Блок-схема последовательности действий при предоставлении муниципальной услуги представлена в Приложении 3 к административному регламенту.</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69. Основанием для начала данной процедуры является поступление в </w:t>
      </w:r>
      <w:r w:rsidR="00B31140">
        <w:rPr>
          <w:sz w:val="24"/>
          <w:szCs w:val="24"/>
        </w:rPr>
        <w:t>Польниковскую</w:t>
      </w:r>
      <w:r>
        <w:rPr>
          <w:sz w:val="24"/>
          <w:szCs w:val="24"/>
        </w:rPr>
        <w:t xml:space="preserve"> сельскую администрацию</w:t>
      </w:r>
      <w:r w:rsidRPr="008E3EB6">
        <w:rPr>
          <w:sz w:val="24"/>
          <w:szCs w:val="24"/>
        </w:rPr>
        <w:t xml:space="preserve"> при личном обращении, почтовым отправлением, в электронной форме, заявления о предоставлении муниципальной услуги и прилагаемых к нему документов.</w:t>
      </w:r>
    </w:p>
    <w:p w:rsidR="007321B1" w:rsidRPr="008E3EB6" w:rsidRDefault="007321B1" w:rsidP="007321B1">
      <w:pPr>
        <w:tabs>
          <w:tab w:val="left" w:pos="993"/>
        </w:tabs>
        <w:ind w:firstLine="567"/>
        <w:jc w:val="both"/>
        <w:rPr>
          <w:sz w:val="24"/>
          <w:szCs w:val="24"/>
        </w:rPr>
      </w:pPr>
      <w:r w:rsidRPr="008E3EB6">
        <w:rPr>
          <w:sz w:val="24"/>
          <w:szCs w:val="24"/>
        </w:rPr>
        <w:t xml:space="preserve">70. Прием и регистрация заявления о предоставлении муниципальной услуги и прилагаемых к нему документов осуществляется делопроизводителем </w:t>
      </w:r>
      <w:r w:rsidR="00B31140">
        <w:rPr>
          <w:sz w:val="24"/>
          <w:szCs w:val="24"/>
        </w:rPr>
        <w:t>Польниковской</w:t>
      </w:r>
      <w:r>
        <w:rPr>
          <w:sz w:val="24"/>
          <w:szCs w:val="24"/>
        </w:rPr>
        <w:t xml:space="preserve"> сельской администрации</w:t>
      </w:r>
      <w:r w:rsidRPr="008E3EB6">
        <w:rPr>
          <w:sz w:val="24"/>
          <w:szCs w:val="24"/>
        </w:rPr>
        <w:t xml:space="preserve">, ответственным за прием заявления, по описи. </w:t>
      </w:r>
    </w:p>
    <w:p w:rsidR="007321B1" w:rsidRPr="008E3EB6" w:rsidRDefault="007321B1" w:rsidP="007321B1">
      <w:pPr>
        <w:tabs>
          <w:tab w:val="left" w:pos="993"/>
        </w:tabs>
        <w:jc w:val="both"/>
        <w:rPr>
          <w:sz w:val="24"/>
          <w:szCs w:val="24"/>
        </w:rPr>
      </w:pPr>
      <w:r w:rsidRPr="008E3EB6">
        <w:rPr>
          <w:sz w:val="24"/>
          <w:szCs w:val="24"/>
        </w:rPr>
        <w:t>Копия описи с отметкой о дате приема указанных заявления и документов:</w:t>
      </w:r>
    </w:p>
    <w:p w:rsidR="007321B1" w:rsidRPr="008E3EB6" w:rsidRDefault="007321B1" w:rsidP="007321B1">
      <w:pPr>
        <w:tabs>
          <w:tab w:val="left" w:pos="993"/>
        </w:tabs>
        <w:ind w:firstLine="567"/>
        <w:jc w:val="both"/>
        <w:rPr>
          <w:sz w:val="24"/>
          <w:szCs w:val="24"/>
        </w:rPr>
      </w:pPr>
      <w:r w:rsidRPr="008E3EB6">
        <w:rPr>
          <w:sz w:val="24"/>
          <w:szCs w:val="24"/>
        </w:rPr>
        <w:t>при личном приеме - в день приема вручается заявителю;</w:t>
      </w:r>
    </w:p>
    <w:p w:rsidR="007321B1" w:rsidRPr="008E3EB6" w:rsidRDefault="007321B1" w:rsidP="007321B1">
      <w:pPr>
        <w:tabs>
          <w:tab w:val="left" w:pos="993"/>
        </w:tabs>
        <w:ind w:firstLine="567"/>
        <w:jc w:val="both"/>
        <w:rPr>
          <w:sz w:val="24"/>
          <w:szCs w:val="24"/>
        </w:rPr>
      </w:pPr>
      <w:r w:rsidRPr="008E3EB6">
        <w:rPr>
          <w:sz w:val="24"/>
          <w:szCs w:val="24"/>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8E3EB6">
        <w:rPr>
          <w:sz w:val="24"/>
          <w:szCs w:val="24"/>
        </w:rPr>
        <w:t xml:space="preserve"> области.</w:t>
      </w:r>
    </w:p>
    <w:p w:rsidR="007321B1" w:rsidRPr="008E3EB6" w:rsidRDefault="007321B1" w:rsidP="007321B1">
      <w:pPr>
        <w:tabs>
          <w:tab w:val="left" w:pos="993"/>
        </w:tabs>
        <w:ind w:firstLine="567"/>
        <w:jc w:val="both"/>
        <w:rPr>
          <w:sz w:val="24"/>
          <w:szCs w:val="24"/>
        </w:rPr>
      </w:pPr>
      <w:r w:rsidRPr="008E3EB6">
        <w:rPr>
          <w:sz w:val="24"/>
          <w:szCs w:val="24"/>
        </w:rPr>
        <w:t xml:space="preserve">71. </w:t>
      </w:r>
      <w:r>
        <w:rPr>
          <w:sz w:val="24"/>
          <w:szCs w:val="24"/>
        </w:rPr>
        <w:t xml:space="preserve">Специалист </w:t>
      </w:r>
      <w:r w:rsidR="003354DF" w:rsidRPr="003354DF">
        <w:rPr>
          <w:sz w:val="24"/>
          <w:szCs w:val="24"/>
        </w:rPr>
        <w:t>Польниковской</w:t>
      </w:r>
      <w:r>
        <w:rPr>
          <w:sz w:val="24"/>
          <w:szCs w:val="24"/>
        </w:rPr>
        <w:t xml:space="preserve"> сельской администрации</w:t>
      </w:r>
      <w:r w:rsidRPr="008E3EB6">
        <w:rPr>
          <w:sz w:val="24"/>
          <w:szCs w:val="24"/>
        </w:rPr>
        <w:t xml:space="preserve"> проверяет представленное заявление и прилагаемые к нему документы, а также осуществляет сверку копий представленных документов с их оригиналами. </w:t>
      </w:r>
    </w:p>
    <w:p w:rsidR="007321B1" w:rsidRPr="008E3EB6" w:rsidRDefault="007321B1" w:rsidP="007321B1">
      <w:pPr>
        <w:tabs>
          <w:tab w:val="left" w:pos="993"/>
        </w:tabs>
        <w:ind w:firstLine="567"/>
        <w:jc w:val="both"/>
        <w:rPr>
          <w:sz w:val="24"/>
          <w:szCs w:val="24"/>
        </w:rPr>
      </w:pPr>
      <w:r w:rsidRPr="008E3EB6">
        <w:rPr>
          <w:sz w:val="24"/>
          <w:szCs w:val="24"/>
        </w:rPr>
        <w:t>72.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15  минут.</w:t>
      </w:r>
    </w:p>
    <w:p w:rsidR="007321B1" w:rsidRPr="008E3EB6" w:rsidRDefault="007321B1" w:rsidP="007321B1">
      <w:pPr>
        <w:tabs>
          <w:tab w:val="left" w:pos="993"/>
        </w:tabs>
        <w:ind w:firstLine="567"/>
        <w:jc w:val="both"/>
        <w:rPr>
          <w:sz w:val="24"/>
          <w:szCs w:val="24"/>
        </w:rPr>
      </w:pPr>
      <w:r w:rsidRPr="008E3EB6">
        <w:rPr>
          <w:sz w:val="24"/>
          <w:szCs w:val="24"/>
        </w:rPr>
        <w:t xml:space="preserve">73. Результатом административной процедуры является прием и регистрация заявления и представленных документов и передача Специалисту, ответственному за </w:t>
      </w:r>
      <w:r w:rsidRPr="008E3EB6">
        <w:rPr>
          <w:sz w:val="24"/>
          <w:szCs w:val="24"/>
        </w:rPr>
        <w:lastRenderedPageBreak/>
        <w:t>рассмотрение заявления по существу.</w:t>
      </w:r>
    </w:p>
    <w:p w:rsidR="007321B1" w:rsidRPr="008E3EB6" w:rsidRDefault="007321B1" w:rsidP="007321B1">
      <w:pPr>
        <w:tabs>
          <w:tab w:val="left" w:pos="993"/>
        </w:tabs>
        <w:ind w:firstLine="567"/>
        <w:jc w:val="both"/>
        <w:rPr>
          <w:sz w:val="24"/>
          <w:szCs w:val="24"/>
        </w:rPr>
      </w:pPr>
      <w:r w:rsidRPr="008E3EB6">
        <w:rPr>
          <w:sz w:val="24"/>
          <w:szCs w:val="24"/>
        </w:rPr>
        <w:t xml:space="preserve">74. 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7321B1" w:rsidRPr="008E3EB6" w:rsidRDefault="007321B1" w:rsidP="007321B1">
      <w:pPr>
        <w:tabs>
          <w:tab w:val="left" w:pos="993"/>
        </w:tabs>
        <w:ind w:firstLine="567"/>
        <w:jc w:val="both"/>
        <w:rPr>
          <w:sz w:val="24"/>
          <w:szCs w:val="24"/>
        </w:rPr>
      </w:pPr>
      <w:r w:rsidRPr="008E3EB6">
        <w:rPr>
          <w:sz w:val="24"/>
          <w:szCs w:val="24"/>
        </w:rPr>
        <w:t>75. 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регистрации.</w:t>
      </w:r>
    </w:p>
    <w:p w:rsidR="007321B1" w:rsidRPr="008E3EB6" w:rsidRDefault="007321B1" w:rsidP="007321B1">
      <w:pPr>
        <w:tabs>
          <w:tab w:val="left" w:pos="993"/>
        </w:tabs>
        <w:ind w:firstLine="567"/>
        <w:jc w:val="both"/>
        <w:rPr>
          <w:sz w:val="24"/>
          <w:szCs w:val="24"/>
        </w:rPr>
      </w:pPr>
      <w:r w:rsidRPr="008E3EB6">
        <w:rPr>
          <w:sz w:val="24"/>
          <w:szCs w:val="24"/>
        </w:rPr>
        <w:t xml:space="preserve">76. После регистрации, не позднее дня регистрации, заявление и прилагаемые к нему документы направляются Специалисту администрации. </w:t>
      </w:r>
    </w:p>
    <w:p w:rsidR="007321B1" w:rsidRPr="008E3EB6" w:rsidRDefault="007321B1" w:rsidP="007321B1">
      <w:pPr>
        <w:tabs>
          <w:tab w:val="left" w:pos="993"/>
        </w:tabs>
        <w:ind w:firstLine="567"/>
        <w:jc w:val="both"/>
        <w:rPr>
          <w:sz w:val="24"/>
          <w:szCs w:val="24"/>
        </w:rPr>
      </w:pPr>
      <w:r w:rsidRPr="008E3EB6">
        <w:rPr>
          <w:sz w:val="24"/>
          <w:szCs w:val="24"/>
        </w:rPr>
        <w:t xml:space="preserve">77. Основанием для рассмотрения заявления и представленных документов является поступление заявления и представленных документов Специалисту администрации, ответственному за рассмотрение документов по принятию решения </w:t>
      </w:r>
      <w:r w:rsidRPr="008E3EB6">
        <w:rPr>
          <w:rFonts w:eastAsia="PMingLiU"/>
          <w:sz w:val="24"/>
          <w:szCs w:val="24"/>
        </w:rPr>
        <w:t>о предоставлении земельного участка</w:t>
      </w:r>
      <w:r w:rsidRPr="008E3EB6">
        <w:rPr>
          <w:sz w:val="24"/>
          <w:szCs w:val="24"/>
        </w:rPr>
        <w:t xml:space="preserve"> (далее – специалист, ответственный за  подготовку документов).</w:t>
      </w:r>
    </w:p>
    <w:p w:rsidR="007321B1" w:rsidRPr="008E3EB6" w:rsidRDefault="007321B1" w:rsidP="007321B1">
      <w:pPr>
        <w:tabs>
          <w:tab w:val="left" w:pos="993"/>
        </w:tabs>
        <w:ind w:firstLine="567"/>
        <w:jc w:val="both"/>
        <w:rPr>
          <w:sz w:val="24"/>
          <w:szCs w:val="24"/>
        </w:rPr>
      </w:pPr>
      <w:r w:rsidRPr="008E3EB6">
        <w:rPr>
          <w:sz w:val="24"/>
          <w:szCs w:val="24"/>
        </w:rPr>
        <w:t>78. Специалист, ответственный за подготовку документов, проверяет комплектность и содержание документов.</w:t>
      </w:r>
    </w:p>
    <w:p w:rsidR="007321B1" w:rsidRPr="008E3EB6" w:rsidRDefault="007321B1" w:rsidP="007321B1">
      <w:pPr>
        <w:tabs>
          <w:tab w:val="left" w:pos="993"/>
        </w:tabs>
        <w:ind w:firstLine="567"/>
        <w:jc w:val="both"/>
        <w:rPr>
          <w:sz w:val="24"/>
          <w:szCs w:val="24"/>
        </w:rPr>
      </w:pPr>
      <w:r w:rsidRPr="008E3EB6">
        <w:rPr>
          <w:sz w:val="24"/>
          <w:szCs w:val="24"/>
        </w:rPr>
        <w:t>79. В случае если заявителем представлен полный пакет документов в соответствии с требованиями пункта 29 административного регламента, специалист, ответственный за подготовку документов, проверяет наличие документов, указанных в пункте 31 административного регламента, которые могут быть предоставлены заявителем по собственной инициативе.</w:t>
      </w:r>
    </w:p>
    <w:p w:rsidR="007321B1" w:rsidRPr="008E3EB6" w:rsidRDefault="007321B1" w:rsidP="007321B1">
      <w:pPr>
        <w:tabs>
          <w:tab w:val="left" w:pos="1134"/>
        </w:tabs>
        <w:ind w:firstLine="567"/>
        <w:jc w:val="both"/>
        <w:rPr>
          <w:sz w:val="24"/>
          <w:szCs w:val="24"/>
        </w:rPr>
      </w:pPr>
      <w:r w:rsidRPr="008E3EB6">
        <w:rPr>
          <w:sz w:val="24"/>
          <w:szCs w:val="24"/>
        </w:rPr>
        <w:t>В случае непредставления документов, указанных в пункте 31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7321B1" w:rsidRPr="008E3EB6" w:rsidRDefault="007321B1" w:rsidP="007321B1">
      <w:pPr>
        <w:tabs>
          <w:tab w:val="left" w:pos="1134"/>
          <w:tab w:val="left" w:pos="1276"/>
        </w:tabs>
        <w:ind w:firstLine="567"/>
        <w:jc w:val="both"/>
        <w:rPr>
          <w:sz w:val="24"/>
          <w:szCs w:val="24"/>
        </w:rPr>
      </w:pPr>
      <w:r w:rsidRPr="008E3EB6">
        <w:rPr>
          <w:sz w:val="24"/>
          <w:szCs w:val="24"/>
        </w:rPr>
        <w:t>В случае представления заявителем документов, указанных в пункте 31 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80. В случае если заявителем не представлен хотя бы один из документов, предусмотренных пунктом 29 административного регламента, специалист, ответственный за подготовку документов, готовит уведомление о возврате заявления. </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81.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w:t>
      </w:r>
    </w:p>
    <w:p w:rsidR="007321B1" w:rsidRPr="008E3EB6" w:rsidRDefault="007321B1" w:rsidP="007321B1">
      <w:pPr>
        <w:tabs>
          <w:tab w:val="left" w:pos="1134"/>
          <w:tab w:val="left" w:pos="1276"/>
        </w:tabs>
        <w:ind w:firstLine="567"/>
        <w:jc w:val="both"/>
        <w:rPr>
          <w:sz w:val="24"/>
          <w:szCs w:val="24"/>
        </w:rPr>
      </w:pPr>
      <w:r w:rsidRPr="008E3EB6">
        <w:rPr>
          <w:sz w:val="24"/>
          <w:szCs w:val="24"/>
        </w:rPr>
        <w:t>82. Общая продолжительность административной процедуры по проверке пакета документов на комплектность и соответствие требованиям административного регламента  не превышает 10 календарных дней.</w:t>
      </w:r>
    </w:p>
    <w:p w:rsidR="007321B1" w:rsidRPr="008E3EB6" w:rsidRDefault="007321B1" w:rsidP="007321B1">
      <w:pPr>
        <w:tabs>
          <w:tab w:val="left" w:pos="993"/>
        </w:tabs>
        <w:ind w:firstLine="567"/>
        <w:jc w:val="both"/>
        <w:rPr>
          <w:sz w:val="24"/>
          <w:szCs w:val="24"/>
        </w:rPr>
      </w:pPr>
      <w:r w:rsidRPr="008E3EB6">
        <w:rPr>
          <w:sz w:val="24"/>
          <w:szCs w:val="24"/>
        </w:rPr>
        <w:t xml:space="preserve">83. В случае отсутствия оснований для отказа в приеме документов, предусмотренных пунктом 34 административного регламента, и наличия приложенной к заявлению схемы расположения земельного участка, Специалист администрации проверяет нахождение на рассмотрении в администрации ранее поступившей от другого лица схемы расположения земельного участка и, в случае его наличия, частичного или полного совпадения местоположение земельных участков, образование которых предусмотрено этими схемами. </w:t>
      </w:r>
    </w:p>
    <w:p w:rsidR="007321B1" w:rsidRPr="008E3EB6" w:rsidRDefault="007321B1" w:rsidP="007321B1">
      <w:pPr>
        <w:tabs>
          <w:tab w:val="left" w:pos="1134"/>
          <w:tab w:val="left" w:pos="1276"/>
        </w:tabs>
        <w:ind w:firstLine="567"/>
        <w:jc w:val="both"/>
        <w:rPr>
          <w:sz w:val="24"/>
          <w:szCs w:val="24"/>
        </w:rPr>
      </w:pPr>
      <w:r w:rsidRPr="008E3EB6">
        <w:rPr>
          <w:sz w:val="24"/>
          <w:szCs w:val="24"/>
        </w:rPr>
        <w:t>84. В случае наличия на рассмотрении в администрации схемы расположения земельного участка, образование которого полностью или частично совпадает с поступившей схемой, специалист, ответственный за подготовку документов, готовит уведомление о приостановлении срока рассмотрения поданного заявления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85. Результатом административной процедуры является пакет документов, проверенный на комплектность и соответствующий требованиям пунктов 29 </w:t>
      </w:r>
      <w:r w:rsidRPr="008E3EB6">
        <w:rPr>
          <w:sz w:val="24"/>
          <w:szCs w:val="24"/>
        </w:rPr>
        <w:lastRenderedPageBreak/>
        <w:t>административного регламента, проверка на наличие (отсутствие) ранее поступившей схемы расположения земельного участка, частично или полностью совпадающего с приложенной схемой, приостановление рассмотрения заявления (в случае частичного или полного совпадения местоположения земельного участка) или возврат заявления (при непредставлении заявителем документов, указанных в пункте 29 административного регламента пакете).</w:t>
      </w:r>
    </w:p>
    <w:p w:rsidR="007321B1" w:rsidRPr="008E3EB6" w:rsidRDefault="007321B1" w:rsidP="007321B1">
      <w:pPr>
        <w:tabs>
          <w:tab w:val="left" w:pos="1134"/>
          <w:tab w:val="left" w:pos="1276"/>
        </w:tabs>
        <w:ind w:firstLine="567"/>
        <w:jc w:val="both"/>
        <w:rPr>
          <w:bCs/>
          <w:sz w:val="24"/>
          <w:szCs w:val="24"/>
        </w:rPr>
      </w:pPr>
      <w:r w:rsidRPr="008E3EB6">
        <w:rPr>
          <w:sz w:val="24"/>
          <w:szCs w:val="24"/>
        </w:rPr>
        <w:t xml:space="preserve">86. </w:t>
      </w:r>
      <w:r w:rsidRPr="008E3EB6">
        <w:rPr>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9734DE" w:rsidRPr="003354DF">
        <w:rPr>
          <w:sz w:val="24"/>
          <w:szCs w:val="24"/>
        </w:rPr>
        <w:t>Польниковск</w:t>
      </w:r>
      <w:r w:rsidR="009734DE">
        <w:rPr>
          <w:sz w:val="24"/>
          <w:szCs w:val="24"/>
        </w:rPr>
        <w:t>ую</w:t>
      </w:r>
      <w:r>
        <w:rPr>
          <w:bCs/>
          <w:sz w:val="24"/>
          <w:szCs w:val="24"/>
        </w:rPr>
        <w:t xml:space="preserve"> сельскую администрацию</w:t>
      </w:r>
      <w:r w:rsidRPr="008E3EB6">
        <w:rPr>
          <w:bCs/>
          <w:sz w:val="24"/>
          <w:szCs w:val="24"/>
        </w:rPr>
        <w:t xml:space="preserve"> документов и информации, которые могут быть получены в рамках межведомственного информационного взаимодействия. </w:t>
      </w:r>
    </w:p>
    <w:p w:rsidR="007321B1" w:rsidRPr="008E3EB6" w:rsidRDefault="007321B1" w:rsidP="007321B1">
      <w:pPr>
        <w:tabs>
          <w:tab w:val="left" w:pos="1134"/>
          <w:tab w:val="left" w:pos="1276"/>
        </w:tabs>
        <w:ind w:firstLine="567"/>
        <w:jc w:val="both"/>
        <w:rPr>
          <w:bCs/>
          <w:sz w:val="24"/>
          <w:szCs w:val="24"/>
        </w:rPr>
      </w:pPr>
      <w:r w:rsidRPr="008E3EB6">
        <w:rPr>
          <w:bCs/>
          <w:sz w:val="24"/>
          <w:szCs w:val="24"/>
        </w:rPr>
        <w:t>87. 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7321B1" w:rsidRPr="008E3EB6" w:rsidRDefault="007321B1" w:rsidP="007321B1">
      <w:pPr>
        <w:tabs>
          <w:tab w:val="left" w:pos="1134"/>
          <w:tab w:val="left" w:pos="1276"/>
        </w:tabs>
        <w:ind w:firstLine="567"/>
        <w:jc w:val="both"/>
        <w:rPr>
          <w:bCs/>
          <w:sz w:val="24"/>
          <w:szCs w:val="24"/>
        </w:rPr>
      </w:pPr>
      <w:r w:rsidRPr="008E3EB6">
        <w:rPr>
          <w:bCs/>
          <w:sz w:val="24"/>
          <w:szCs w:val="24"/>
        </w:rPr>
        <w:t>88.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7321B1" w:rsidRPr="008E3EB6" w:rsidRDefault="007321B1" w:rsidP="007321B1">
      <w:pPr>
        <w:pStyle w:val="1"/>
        <w:widowControl w:val="0"/>
        <w:numPr>
          <w:ilvl w:val="0"/>
          <w:numId w:val="8"/>
        </w:numPr>
        <w:tabs>
          <w:tab w:val="left" w:pos="1134"/>
          <w:tab w:val="left" w:pos="1276"/>
        </w:tabs>
        <w:spacing w:after="0" w:line="240" w:lineRule="auto"/>
        <w:ind w:left="0" w:firstLine="567"/>
        <w:jc w:val="both"/>
        <w:rPr>
          <w:rFonts w:ascii="Times New Roman" w:hAnsi="Times New Roman"/>
          <w:bCs/>
          <w:sz w:val="24"/>
          <w:szCs w:val="24"/>
        </w:rPr>
      </w:pPr>
      <w:r w:rsidRPr="008E3EB6">
        <w:rPr>
          <w:rFonts w:ascii="Times New Roman" w:hAnsi="Times New Roman"/>
          <w:sz w:val="24"/>
          <w:szCs w:val="24"/>
        </w:rPr>
        <w:t>Для предоставления муниципальной услуги Специалист, ответственный за подготовку документов,</w:t>
      </w:r>
      <w:r w:rsidRPr="008E3EB6">
        <w:rPr>
          <w:rFonts w:ascii="Times New Roman" w:hAnsi="Times New Roman"/>
          <w:bCs/>
          <w:i/>
          <w:sz w:val="24"/>
          <w:szCs w:val="24"/>
        </w:rPr>
        <w:t xml:space="preserve"> </w:t>
      </w:r>
      <w:r w:rsidRPr="008E3EB6">
        <w:rPr>
          <w:rFonts w:ascii="Times New Roman" w:hAnsi="Times New Roman"/>
          <w:sz w:val="24"/>
          <w:szCs w:val="24"/>
        </w:rPr>
        <w:t>направляет межведомственные запросы в:</w:t>
      </w:r>
    </w:p>
    <w:p w:rsidR="007321B1" w:rsidRPr="008E3EB6" w:rsidRDefault="007321B1" w:rsidP="007321B1">
      <w:pPr>
        <w:tabs>
          <w:tab w:val="left" w:pos="1134"/>
          <w:tab w:val="left" w:pos="1276"/>
        </w:tabs>
        <w:ind w:firstLine="567"/>
        <w:jc w:val="both"/>
        <w:rPr>
          <w:sz w:val="24"/>
          <w:szCs w:val="24"/>
        </w:rPr>
      </w:pPr>
      <w:r w:rsidRPr="008E3EB6">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8E3EB6">
        <w:rPr>
          <w:rStyle w:val="small"/>
          <w:color w:val="000000"/>
          <w:sz w:val="24"/>
          <w:szCs w:val="24"/>
        </w:rPr>
        <w:t xml:space="preserve"> области </w:t>
      </w:r>
      <w:r w:rsidRPr="008E3EB6">
        <w:rPr>
          <w:sz w:val="24"/>
          <w:szCs w:val="24"/>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Управление Федеральной налоговой службы по </w:t>
      </w:r>
      <w:r>
        <w:rPr>
          <w:sz w:val="24"/>
          <w:szCs w:val="24"/>
        </w:rPr>
        <w:t>Брянской</w:t>
      </w:r>
      <w:r w:rsidRPr="008E3EB6">
        <w:rPr>
          <w:sz w:val="24"/>
          <w:szCs w:val="24"/>
        </w:rPr>
        <w:t xml:space="preserve"> области для предоставления выписки из государственного реестра о юридическом лице;</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Комитет по земельным ресурсам </w:t>
      </w:r>
      <w:r>
        <w:rPr>
          <w:sz w:val="24"/>
          <w:szCs w:val="24"/>
        </w:rPr>
        <w:t xml:space="preserve">Брянской области </w:t>
      </w:r>
      <w:r w:rsidRPr="008E3EB6">
        <w:rPr>
          <w:sz w:val="24"/>
          <w:szCs w:val="24"/>
        </w:rPr>
        <w:t>для предоставления сведений из электронной справочной системы АГИС.</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После направления межведомственного запроса, представленные в </w:t>
      </w:r>
      <w:r w:rsidR="009734DE" w:rsidRPr="003354DF">
        <w:rPr>
          <w:rFonts w:ascii="Times New Roman" w:hAnsi="Times New Roman"/>
          <w:sz w:val="24"/>
          <w:szCs w:val="24"/>
        </w:rPr>
        <w:t>Польниковск</w:t>
      </w:r>
      <w:r w:rsidR="009734DE">
        <w:rPr>
          <w:rFonts w:ascii="Times New Roman" w:hAnsi="Times New Roman"/>
          <w:sz w:val="24"/>
          <w:szCs w:val="24"/>
        </w:rPr>
        <w:t>ую</w:t>
      </w:r>
      <w:r>
        <w:rPr>
          <w:rFonts w:ascii="Times New Roman" w:hAnsi="Times New Roman"/>
          <w:sz w:val="24"/>
          <w:szCs w:val="24"/>
        </w:rPr>
        <w:t xml:space="preserve"> сельскую администрацию</w:t>
      </w:r>
      <w:r w:rsidRPr="008E3EB6">
        <w:rPr>
          <w:rFonts w:ascii="Times New Roman" w:hAnsi="Times New Roman"/>
          <w:sz w:val="24"/>
          <w:szCs w:val="24"/>
        </w:rPr>
        <w:t xml:space="preserve"> документы и информация передаются Специалисту, ответственному за их рассмотрение.</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Специалисту, ответственному за подготовку документов, который приобщает их к соответствующему межведомственному запросу. </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Общая продолжительность административной процедуры не может превышать 7 рабочих дней.</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Основанием для начала административной процедуры является наличие полного пакета документов, определенных пунктом 29 и пунктом 31 административного </w:t>
      </w:r>
      <w:r w:rsidRPr="008E3EB6">
        <w:rPr>
          <w:rFonts w:ascii="Times New Roman" w:hAnsi="Times New Roman"/>
          <w:sz w:val="24"/>
          <w:szCs w:val="24"/>
        </w:rPr>
        <w:lastRenderedPageBreak/>
        <w:t>регламента.</w:t>
      </w:r>
    </w:p>
    <w:p w:rsidR="007321B1" w:rsidRPr="008E3EB6" w:rsidRDefault="007321B1" w:rsidP="007321B1">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Специалист, ответственный за подготовку документов, в срок, не превышающий 2 месяцев с даты регистрации документов:</w:t>
      </w:r>
    </w:p>
    <w:p w:rsidR="007321B1" w:rsidRPr="008E3EB6" w:rsidRDefault="007321B1" w:rsidP="007321B1">
      <w:pPr>
        <w:ind w:firstLine="567"/>
        <w:jc w:val="both"/>
        <w:rPr>
          <w:sz w:val="24"/>
          <w:szCs w:val="24"/>
        </w:rPr>
      </w:pPr>
      <w:r w:rsidRPr="008E3EB6">
        <w:rPr>
          <w:sz w:val="24"/>
          <w:szCs w:val="24"/>
        </w:rPr>
        <w:t>а) оценивает полноту представленных документов и достоверность сведений, содержащихся в них;</w:t>
      </w:r>
    </w:p>
    <w:p w:rsidR="007321B1" w:rsidRPr="008E3EB6" w:rsidRDefault="007321B1" w:rsidP="007321B1">
      <w:pPr>
        <w:tabs>
          <w:tab w:val="left" w:pos="1134"/>
          <w:tab w:val="left" w:pos="1276"/>
        </w:tabs>
        <w:ind w:firstLine="567"/>
        <w:jc w:val="both"/>
        <w:rPr>
          <w:sz w:val="24"/>
          <w:szCs w:val="24"/>
        </w:rPr>
      </w:pPr>
      <w:r w:rsidRPr="008E3EB6">
        <w:rPr>
          <w:sz w:val="24"/>
          <w:szCs w:val="24"/>
        </w:rPr>
        <w:t>б) проверяет, при поступлении с заявлением схемы расположения земельного участка, наличие поступившей ранее от другого заявителя схемы расположения земельного участка на данное месторасположение с целью выявления полного или частичного совпадения местоположения испрашиваемого участка;</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в) при выявлении наличия совпадения местоположения участка с ранее предоставленной схемой, готовит проект уведомления о приостановлении рассмотрения заявления до момента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7321B1" w:rsidRPr="008E3EB6" w:rsidRDefault="007321B1" w:rsidP="007321B1">
      <w:pPr>
        <w:tabs>
          <w:tab w:val="left" w:pos="1134"/>
        </w:tabs>
        <w:ind w:firstLine="567"/>
        <w:jc w:val="both"/>
        <w:outlineLvl w:val="2"/>
        <w:rPr>
          <w:sz w:val="24"/>
          <w:szCs w:val="24"/>
        </w:rPr>
      </w:pPr>
      <w:r w:rsidRPr="008E3EB6">
        <w:rPr>
          <w:rFonts w:eastAsia="PMingLiU"/>
          <w:sz w:val="24"/>
          <w:szCs w:val="24"/>
        </w:rPr>
        <w:t xml:space="preserve">г) </w:t>
      </w:r>
      <w:r w:rsidRPr="008E3EB6">
        <w:rPr>
          <w:sz w:val="24"/>
          <w:szCs w:val="24"/>
        </w:rPr>
        <w:t>подготавливает проект решения об отказе в утверждении схемы земельного участка при наличии хотя бы одного из оснований, указанных в пункте 35 административного регламента.</w:t>
      </w:r>
    </w:p>
    <w:p w:rsidR="007321B1" w:rsidRPr="008E3EB6" w:rsidRDefault="007321B1" w:rsidP="007321B1">
      <w:pPr>
        <w:tabs>
          <w:tab w:val="left" w:pos="1134"/>
        </w:tabs>
        <w:ind w:firstLine="567"/>
        <w:jc w:val="both"/>
        <w:outlineLvl w:val="2"/>
        <w:rPr>
          <w:sz w:val="24"/>
          <w:szCs w:val="24"/>
        </w:rPr>
      </w:pPr>
      <w:r w:rsidRPr="008E3EB6">
        <w:rPr>
          <w:sz w:val="24"/>
          <w:szCs w:val="24"/>
        </w:rPr>
        <w:t>д) подготавливает проект постановления об утверждении схемы расположения земельного участка.</w:t>
      </w:r>
    </w:p>
    <w:p w:rsidR="007321B1" w:rsidRPr="008E3EB6" w:rsidRDefault="007321B1" w:rsidP="007321B1">
      <w:pPr>
        <w:tabs>
          <w:tab w:val="left" w:pos="1134"/>
        </w:tabs>
        <w:ind w:firstLine="567"/>
        <w:jc w:val="both"/>
        <w:outlineLvl w:val="2"/>
        <w:rPr>
          <w:sz w:val="24"/>
          <w:szCs w:val="24"/>
        </w:rPr>
      </w:pPr>
      <w:r w:rsidRPr="008E3EB6">
        <w:rPr>
          <w:sz w:val="24"/>
          <w:szCs w:val="24"/>
        </w:rPr>
        <w:t>98.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пункте 35 административного регламента.</w:t>
      </w:r>
    </w:p>
    <w:p w:rsidR="007321B1" w:rsidRPr="008E3EB6" w:rsidRDefault="007321B1" w:rsidP="007321B1">
      <w:pPr>
        <w:pStyle w:val="1"/>
        <w:widowControl w:val="0"/>
        <w:numPr>
          <w:ilvl w:val="0"/>
          <w:numId w:val="9"/>
        </w:numPr>
        <w:tabs>
          <w:tab w:val="left" w:pos="0"/>
        </w:tabs>
        <w:autoSpaceDE w:val="0"/>
        <w:autoSpaceDN w:val="0"/>
        <w:adjustRightInd w:val="0"/>
        <w:spacing w:after="0" w:line="240" w:lineRule="auto"/>
        <w:ind w:left="0" w:firstLine="567"/>
        <w:jc w:val="both"/>
        <w:outlineLvl w:val="2"/>
        <w:rPr>
          <w:rFonts w:ascii="Times New Roman" w:hAnsi="Times New Roman"/>
          <w:sz w:val="24"/>
          <w:szCs w:val="24"/>
        </w:rPr>
      </w:pPr>
      <w:r w:rsidRPr="008E3EB6">
        <w:rPr>
          <w:rFonts w:ascii="Times New Roman" w:hAnsi="Times New Roman"/>
          <w:sz w:val="24"/>
          <w:szCs w:val="24"/>
        </w:rPr>
        <w:t xml:space="preserve"> Способом фиксации результата является регистрация утвержденных Главой поселения документов, указанных в пункте 97 административного регламента. </w:t>
      </w:r>
    </w:p>
    <w:p w:rsidR="007321B1" w:rsidRPr="008E3EB6" w:rsidRDefault="007321B1" w:rsidP="007321B1">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8E3EB6">
        <w:rPr>
          <w:rFonts w:ascii="Times New Roman" w:hAnsi="Times New Roman"/>
          <w:sz w:val="24"/>
          <w:szCs w:val="24"/>
        </w:rPr>
        <w:t>Общая продолжительность административной процедуры не должна превышать 2 месяцев с даты подачи заявления.</w:t>
      </w:r>
    </w:p>
    <w:p w:rsidR="007321B1" w:rsidRPr="008E3EB6" w:rsidRDefault="007321B1" w:rsidP="007321B1">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8E3EB6">
        <w:rPr>
          <w:rFonts w:ascii="Times New Roman" w:hAnsi="Times New Roman"/>
          <w:sz w:val="24"/>
          <w:szCs w:val="24"/>
        </w:rPr>
        <w:t>Основанием для начала административной процедуры является получение Специалистом, ответственным за подготовку документов, утвержденных и зарегистрированных документов, оформляющих решение.</w:t>
      </w:r>
    </w:p>
    <w:p w:rsidR="007321B1" w:rsidRPr="008E3EB6" w:rsidRDefault="007321B1" w:rsidP="007321B1">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8E3EB6">
        <w:rPr>
          <w:rFonts w:ascii="Times New Roman" w:hAnsi="Times New Roman"/>
          <w:sz w:val="24"/>
          <w:szCs w:val="24"/>
        </w:rPr>
        <w:t xml:space="preserve">После получения подписанных и зарегистрированных документов, оформляющих решение, Сотрудник, ответственный за подготовку документов, в течение 1 рабочего дня со дня подписания Главой </w:t>
      </w:r>
      <w:r w:rsidR="009734DE" w:rsidRPr="003354DF">
        <w:rPr>
          <w:rFonts w:ascii="Times New Roman" w:hAnsi="Times New Roman"/>
          <w:sz w:val="24"/>
          <w:szCs w:val="24"/>
        </w:rPr>
        <w:t>Польниковско</w:t>
      </w:r>
      <w:r w:rsidR="009734DE">
        <w:rPr>
          <w:rFonts w:ascii="Times New Roman" w:hAnsi="Times New Roman"/>
          <w:sz w:val="24"/>
          <w:szCs w:val="24"/>
        </w:rPr>
        <w:t>го</w:t>
      </w:r>
      <w:r>
        <w:rPr>
          <w:rFonts w:ascii="Times New Roman" w:hAnsi="Times New Roman"/>
          <w:sz w:val="24"/>
          <w:szCs w:val="24"/>
        </w:rPr>
        <w:t xml:space="preserve"> сельского поселения</w:t>
      </w:r>
      <w:r w:rsidRPr="008E3EB6">
        <w:rPr>
          <w:rFonts w:ascii="Times New Roman" w:hAnsi="Times New Roman"/>
          <w:sz w:val="24"/>
          <w:szCs w:val="24"/>
        </w:rPr>
        <w:t xml:space="preserve"> соответствующих документов, информирует заявителя о принятом решении по телефону,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w:t>
      </w:r>
      <w:r>
        <w:rPr>
          <w:rFonts w:ascii="Times New Roman" w:hAnsi="Times New Roman"/>
          <w:sz w:val="24"/>
          <w:szCs w:val="24"/>
        </w:rPr>
        <w:t>Брянской</w:t>
      </w:r>
      <w:r w:rsidRPr="008E3EB6">
        <w:rPr>
          <w:rFonts w:ascii="Times New Roman" w:hAnsi="Times New Roman"/>
          <w:sz w:val="24"/>
          <w:szCs w:val="24"/>
        </w:rPr>
        <w:t xml:space="preserve"> области.</w:t>
      </w:r>
    </w:p>
    <w:p w:rsidR="007321B1" w:rsidRPr="008E3EB6" w:rsidRDefault="007321B1" w:rsidP="007321B1">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8E3EB6">
        <w:rPr>
          <w:rFonts w:ascii="Times New Roman" w:hAnsi="Times New Roman"/>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7321B1" w:rsidRPr="008E3EB6" w:rsidRDefault="007321B1" w:rsidP="007321B1">
      <w:pPr>
        <w:tabs>
          <w:tab w:val="left" w:pos="1134"/>
          <w:tab w:val="left" w:pos="1276"/>
        </w:tabs>
        <w:ind w:firstLine="567"/>
        <w:jc w:val="both"/>
        <w:rPr>
          <w:sz w:val="24"/>
          <w:szCs w:val="24"/>
        </w:rPr>
      </w:pPr>
      <w:r w:rsidRPr="008E3EB6">
        <w:rPr>
          <w:sz w:val="24"/>
          <w:szCs w:val="24"/>
        </w:rPr>
        <w:t xml:space="preserve">- при личном обращении в </w:t>
      </w:r>
      <w:r w:rsidR="009734DE" w:rsidRPr="003354DF">
        <w:rPr>
          <w:sz w:val="24"/>
          <w:szCs w:val="24"/>
        </w:rPr>
        <w:t>Польниковск</w:t>
      </w:r>
      <w:r w:rsidR="009734DE">
        <w:rPr>
          <w:sz w:val="24"/>
          <w:szCs w:val="24"/>
        </w:rPr>
        <w:t>ую</w:t>
      </w:r>
      <w:r>
        <w:rPr>
          <w:sz w:val="24"/>
          <w:szCs w:val="24"/>
        </w:rPr>
        <w:t xml:space="preserve"> сельскую администрацию</w:t>
      </w:r>
      <w:r w:rsidRPr="008E3EB6">
        <w:rPr>
          <w:sz w:val="24"/>
          <w:szCs w:val="24"/>
        </w:rPr>
        <w:t>;</w:t>
      </w:r>
    </w:p>
    <w:p w:rsidR="007321B1" w:rsidRPr="008E3EB6" w:rsidRDefault="007321B1" w:rsidP="007321B1">
      <w:pPr>
        <w:tabs>
          <w:tab w:val="left" w:pos="1134"/>
          <w:tab w:val="left" w:pos="1276"/>
        </w:tabs>
        <w:ind w:firstLine="567"/>
        <w:jc w:val="both"/>
        <w:rPr>
          <w:sz w:val="24"/>
          <w:szCs w:val="24"/>
        </w:rPr>
      </w:pPr>
      <w:r w:rsidRPr="008E3EB6">
        <w:rPr>
          <w:sz w:val="24"/>
          <w:szCs w:val="24"/>
        </w:rPr>
        <w:t>- посредством почтового отправления на адрес заявителя, указанный в заявлении.</w:t>
      </w:r>
    </w:p>
    <w:p w:rsidR="007321B1" w:rsidRPr="008E3EB6" w:rsidRDefault="007321B1" w:rsidP="007321B1">
      <w:pPr>
        <w:pStyle w:val="1"/>
        <w:numPr>
          <w:ilvl w:val="0"/>
          <w:numId w:val="9"/>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7321B1" w:rsidRPr="008E3EB6" w:rsidRDefault="007321B1" w:rsidP="007321B1">
      <w:pPr>
        <w:pStyle w:val="1"/>
        <w:numPr>
          <w:ilvl w:val="0"/>
          <w:numId w:val="9"/>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Общая продолжительность административной процедуры не может превышать 2 рабочих дней.</w:t>
      </w:r>
    </w:p>
    <w:p w:rsidR="007321B1" w:rsidRPr="008E3EB6" w:rsidRDefault="007321B1" w:rsidP="007321B1">
      <w:pPr>
        <w:pStyle w:val="ConsPlusNormal"/>
        <w:tabs>
          <w:tab w:val="left" w:pos="142"/>
          <w:tab w:val="left" w:pos="1276"/>
        </w:tabs>
        <w:ind w:firstLine="567"/>
        <w:rPr>
          <w:rFonts w:ascii="Times New Roman" w:hAnsi="Times New Roman" w:cs="Times New Roman"/>
          <w:sz w:val="24"/>
          <w:szCs w:val="24"/>
        </w:rPr>
      </w:pPr>
    </w:p>
    <w:p w:rsidR="007321B1" w:rsidRPr="008E3EB6" w:rsidRDefault="007321B1" w:rsidP="007321B1">
      <w:pPr>
        <w:pStyle w:val="ConsPlusNormal"/>
        <w:tabs>
          <w:tab w:val="left" w:pos="142"/>
          <w:tab w:val="left" w:pos="1276"/>
        </w:tabs>
        <w:ind w:firstLine="567"/>
        <w:jc w:val="center"/>
        <w:rPr>
          <w:rFonts w:ascii="Times New Roman" w:hAnsi="Times New Roman" w:cs="Times New Roman"/>
          <w:sz w:val="24"/>
          <w:szCs w:val="24"/>
        </w:rPr>
      </w:pPr>
      <w:r w:rsidRPr="008E3EB6">
        <w:rPr>
          <w:rFonts w:ascii="Times New Roman" w:hAnsi="Times New Roman" w:cs="Times New Roman"/>
          <w:sz w:val="24"/>
          <w:szCs w:val="24"/>
        </w:rPr>
        <w:t>4. ФОРМЫ КОНТРОЛЯ ЗА ИСПОЛНЕНИЕМ АДМИНИСТРАТИВНОГО РЕГЛАМЕНТА</w:t>
      </w:r>
    </w:p>
    <w:p w:rsidR="007321B1" w:rsidRPr="008E3EB6" w:rsidRDefault="007321B1" w:rsidP="007321B1">
      <w:pPr>
        <w:tabs>
          <w:tab w:val="left" w:pos="142"/>
          <w:tab w:val="left" w:pos="1276"/>
        </w:tabs>
        <w:ind w:firstLine="567"/>
        <w:jc w:val="both"/>
        <w:rPr>
          <w:sz w:val="24"/>
          <w:szCs w:val="24"/>
        </w:rPr>
      </w:pPr>
      <w:r w:rsidRPr="008E3EB6">
        <w:rPr>
          <w:sz w:val="24"/>
          <w:szCs w:val="24"/>
        </w:rPr>
        <w:t xml:space="preserve">106. 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w:t>
      </w:r>
      <w:r w:rsidRPr="008E3EB6">
        <w:rPr>
          <w:sz w:val="24"/>
          <w:szCs w:val="24"/>
        </w:rPr>
        <w:lastRenderedPageBreak/>
        <w:t xml:space="preserve">Федерации, </w:t>
      </w:r>
      <w:r>
        <w:rPr>
          <w:sz w:val="24"/>
          <w:szCs w:val="24"/>
        </w:rPr>
        <w:t>Брянской</w:t>
      </w:r>
      <w:r w:rsidRPr="008E3EB6">
        <w:rPr>
          <w:sz w:val="24"/>
          <w:szCs w:val="24"/>
        </w:rPr>
        <w:t xml:space="preserve">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7321B1" w:rsidRPr="008E3EB6" w:rsidRDefault="007321B1" w:rsidP="007321B1">
      <w:pPr>
        <w:tabs>
          <w:tab w:val="left" w:pos="142"/>
          <w:tab w:val="left" w:pos="1276"/>
        </w:tabs>
        <w:ind w:firstLine="567"/>
        <w:jc w:val="both"/>
        <w:rPr>
          <w:sz w:val="24"/>
          <w:szCs w:val="24"/>
        </w:rPr>
      </w:pPr>
      <w:r w:rsidRPr="008E3EB6">
        <w:rPr>
          <w:sz w:val="24"/>
          <w:szCs w:val="24"/>
        </w:rPr>
        <w:t xml:space="preserve">107.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w:t>
      </w:r>
      <w:r w:rsidR="009734DE" w:rsidRPr="003354DF">
        <w:rPr>
          <w:sz w:val="24"/>
          <w:szCs w:val="24"/>
        </w:rPr>
        <w:t>Польниковской</w:t>
      </w:r>
      <w:r>
        <w:rPr>
          <w:sz w:val="24"/>
          <w:szCs w:val="24"/>
        </w:rPr>
        <w:t xml:space="preserve"> сельской администрации</w:t>
      </w:r>
      <w:r w:rsidRPr="008E3EB6">
        <w:rPr>
          <w:sz w:val="24"/>
          <w:szCs w:val="24"/>
        </w:rPr>
        <w:t>, ответственных за предоставление муниципальной услуги.</w:t>
      </w:r>
    </w:p>
    <w:p w:rsidR="007321B1" w:rsidRPr="008E3EB6" w:rsidRDefault="007321B1" w:rsidP="007321B1">
      <w:pPr>
        <w:pStyle w:val="1"/>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sidRPr="008E3EB6">
        <w:rPr>
          <w:rFonts w:ascii="Times New Roman" w:hAnsi="Times New Roman"/>
          <w:sz w:val="24"/>
          <w:szCs w:val="24"/>
        </w:rPr>
        <w:t xml:space="preserve">108.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21B1" w:rsidRPr="008E3EB6" w:rsidRDefault="007321B1" w:rsidP="007321B1">
      <w:pPr>
        <w:pStyle w:val="1"/>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sidRPr="008E3EB6">
        <w:rPr>
          <w:rFonts w:ascii="Times New Roman" w:hAnsi="Times New Roman"/>
          <w:sz w:val="24"/>
          <w:szCs w:val="24"/>
        </w:rPr>
        <w:t xml:space="preserve">109.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w:t>
      </w:r>
    </w:p>
    <w:p w:rsidR="007321B1" w:rsidRPr="008E3EB6" w:rsidRDefault="007321B1" w:rsidP="007321B1">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7321B1" w:rsidRPr="008E3EB6" w:rsidRDefault="007321B1" w:rsidP="007321B1">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w:t>
      </w:r>
      <w:r>
        <w:rPr>
          <w:rFonts w:ascii="Times New Roman" w:hAnsi="Times New Roman"/>
          <w:sz w:val="24"/>
          <w:szCs w:val="24"/>
        </w:rPr>
        <w:t>Брянской</w:t>
      </w:r>
      <w:r w:rsidRPr="008E3EB6">
        <w:rPr>
          <w:rFonts w:ascii="Times New Roman" w:hAnsi="Times New Roman"/>
          <w:sz w:val="24"/>
          <w:szCs w:val="24"/>
        </w:rPr>
        <w:t xml:space="preserve">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7321B1" w:rsidRPr="008E3EB6" w:rsidRDefault="007321B1" w:rsidP="007321B1">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Персональная ответственность специалистов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i/>
          <w:sz w:val="24"/>
          <w:szCs w:val="24"/>
        </w:rPr>
        <w:t xml:space="preserve"> </w:t>
      </w:r>
      <w:r w:rsidRPr="008E3EB6">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w:t>
      </w:r>
      <w:r>
        <w:rPr>
          <w:rFonts w:ascii="Times New Roman" w:hAnsi="Times New Roman"/>
          <w:sz w:val="24"/>
          <w:szCs w:val="24"/>
        </w:rPr>
        <w:t>Брянской</w:t>
      </w:r>
      <w:r w:rsidRPr="008E3EB6">
        <w:rPr>
          <w:rFonts w:ascii="Times New Roman" w:hAnsi="Times New Roman"/>
          <w:sz w:val="24"/>
          <w:szCs w:val="24"/>
        </w:rPr>
        <w:t xml:space="preserve"> области. </w:t>
      </w:r>
    </w:p>
    <w:p w:rsidR="007321B1" w:rsidRPr="008E3EB6" w:rsidRDefault="007321B1" w:rsidP="007321B1">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7321B1" w:rsidRPr="008E3EB6" w:rsidRDefault="007321B1" w:rsidP="007321B1">
      <w:pPr>
        <w:pStyle w:val="ConsPlusNormal"/>
        <w:tabs>
          <w:tab w:val="left" w:pos="142"/>
          <w:tab w:val="left" w:pos="1276"/>
        </w:tabs>
        <w:ind w:firstLine="567"/>
        <w:jc w:val="both"/>
        <w:rPr>
          <w:rFonts w:ascii="Times New Roman" w:hAnsi="Times New Roman" w:cs="Times New Roman"/>
          <w:sz w:val="24"/>
          <w:szCs w:val="24"/>
        </w:rPr>
      </w:pPr>
    </w:p>
    <w:p w:rsidR="007321B1" w:rsidRPr="008E3EB6" w:rsidRDefault="007321B1" w:rsidP="007321B1">
      <w:pPr>
        <w:tabs>
          <w:tab w:val="left" w:pos="142"/>
          <w:tab w:val="left" w:pos="1276"/>
          <w:tab w:val="left" w:pos="3686"/>
        </w:tabs>
        <w:ind w:firstLine="567"/>
        <w:jc w:val="center"/>
        <w:rPr>
          <w:sz w:val="24"/>
          <w:szCs w:val="24"/>
        </w:rPr>
      </w:pPr>
      <w:r w:rsidRPr="008E3EB6">
        <w:rPr>
          <w:sz w:val="24"/>
          <w:szCs w:val="24"/>
        </w:rPr>
        <w:t xml:space="preserve">5. ДОСУДЕБНЫЙ (ВНЕСУДЕБНЫЙ) ПОРЯДОК ОБЖАЛОВАНИЯ РЕШЕНИЙ И ДЕЙСТВИЙ (БЕЗДЕЙСТВИЯ) АДМИНИСТРАЦИИ </w:t>
      </w:r>
      <w:r w:rsidR="00227E87">
        <w:rPr>
          <w:sz w:val="24"/>
          <w:szCs w:val="24"/>
        </w:rPr>
        <w:t>ПОЛЬНИКОВСКОГО</w:t>
      </w:r>
      <w:r w:rsidRPr="008E3EB6">
        <w:rPr>
          <w:sz w:val="24"/>
          <w:szCs w:val="24"/>
        </w:rPr>
        <w:t xml:space="preserve"> СЕЛЬСКОГО ПОСЕЛЕНИЯ</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Заявители вправе обжаловать решения, действия (бездействие) </w:t>
      </w:r>
      <w:r w:rsidR="009734DE" w:rsidRPr="003354DF">
        <w:rPr>
          <w:rFonts w:ascii="Times New Roman" w:hAnsi="Times New Roman"/>
          <w:sz w:val="24"/>
          <w:szCs w:val="24"/>
        </w:rPr>
        <w:t>Польниковской</w:t>
      </w:r>
      <w:r w:rsidR="009734DE">
        <w:rPr>
          <w:rFonts w:ascii="Times New Roman" w:hAnsi="Times New Roman"/>
          <w:sz w:val="24"/>
          <w:szCs w:val="24"/>
        </w:rPr>
        <w:t xml:space="preserve"> </w:t>
      </w:r>
      <w:r>
        <w:rPr>
          <w:rFonts w:ascii="Times New Roman" w:hAnsi="Times New Roman"/>
          <w:sz w:val="24"/>
          <w:szCs w:val="24"/>
        </w:rPr>
        <w:t>сельской администрации</w:t>
      </w:r>
      <w:r w:rsidRPr="008E3EB6">
        <w:rPr>
          <w:rFonts w:ascii="Times New Roman" w:hAnsi="Times New Roman"/>
          <w:sz w:val="24"/>
          <w:szCs w:val="24"/>
        </w:rPr>
        <w:t>, специалистов в досудебном (внесудебном) порядке.</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Обжалование действий (бездействия)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Предметом досудебного (внесудебного) обжалования являются действия (бездействие) специалистов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xml:space="preserve">, а также принимаемые ими решения при предоставлении муниципальной услуги, в том числе связанные с: </w:t>
      </w:r>
    </w:p>
    <w:p w:rsidR="007321B1" w:rsidRPr="008E3EB6" w:rsidRDefault="007321B1" w:rsidP="007321B1">
      <w:pPr>
        <w:tabs>
          <w:tab w:val="left" w:pos="1134"/>
        </w:tabs>
        <w:ind w:firstLine="567"/>
        <w:jc w:val="both"/>
        <w:rPr>
          <w:sz w:val="24"/>
          <w:szCs w:val="24"/>
        </w:rPr>
      </w:pPr>
      <w:r w:rsidRPr="008E3EB6">
        <w:rPr>
          <w:sz w:val="24"/>
          <w:szCs w:val="24"/>
        </w:rPr>
        <w:t xml:space="preserve">нарушением срока регистрации запроса заявителя о предоставлении муниципальной </w:t>
      </w:r>
      <w:r w:rsidRPr="008E3EB6">
        <w:rPr>
          <w:sz w:val="24"/>
          <w:szCs w:val="24"/>
        </w:rPr>
        <w:lastRenderedPageBreak/>
        <w:t>услуги;</w:t>
      </w:r>
    </w:p>
    <w:p w:rsidR="007321B1" w:rsidRPr="008E3EB6" w:rsidRDefault="007321B1" w:rsidP="007321B1">
      <w:pPr>
        <w:tabs>
          <w:tab w:val="left" w:pos="1134"/>
        </w:tabs>
        <w:ind w:firstLine="567"/>
        <w:jc w:val="both"/>
        <w:rPr>
          <w:sz w:val="24"/>
          <w:szCs w:val="24"/>
        </w:rPr>
      </w:pPr>
      <w:r w:rsidRPr="008E3EB6">
        <w:rPr>
          <w:sz w:val="24"/>
          <w:szCs w:val="24"/>
        </w:rPr>
        <w:t>нарушением срока предоставления муниципальной услуги;</w:t>
      </w:r>
    </w:p>
    <w:p w:rsidR="007321B1" w:rsidRPr="008E3EB6" w:rsidRDefault="007321B1" w:rsidP="007321B1">
      <w:pPr>
        <w:tabs>
          <w:tab w:val="left" w:pos="1134"/>
        </w:tabs>
        <w:ind w:firstLine="567"/>
        <w:jc w:val="both"/>
        <w:rPr>
          <w:sz w:val="24"/>
          <w:szCs w:val="24"/>
        </w:rPr>
      </w:pPr>
      <w:r w:rsidRPr="008E3EB6">
        <w:rPr>
          <w:sz w:val="24"/>
          <w:szCs w:val="24"/>
        </w:rPr>
        <w:t xml:space="preserve">требованием у заявителя документов, не предусмотренных нормативными правовыми актами Российской Федерации, нормативными правовыми актами </w:t>
      </w:r>
      <w:r>
        <w:rPr>
          <w:sz w:val="24"/>
          <w:szCs w:val="24"/>
        </w:rPr>
        <w:t>Брянской</w:t>
      </w:r>
      <w:r w:rsidRPr="008E3EB6">
        <w:rPr>
          <w:sz w:val="24"/>
          <w:szCs w:val="24"/>
        </w:rPr>
        <w:t xml:space="preserve"> области, муниципальными правовыми актами для предоставления муниципальной услуги;</w:t>
      </w:r>
    </w:p>
    <w:p w:rsidR="007321B1" w:rsidRPr="008E3EB6" w:rsidRDefault="007321B1" w:rsidP="007321B1">
      <w:pPr>
        <w:tabs>
          <w:tab w:val="left" w:pos="1134"/>
        </w:tabs>
        <w:ind w:firstLine="567"/>
        <w:jc w:val="both"/>
        <w:rPr>
          <w:sz w:val="24"/>
          <w:szCs w:val="24"/>
        </w:rPr>
      </w:pPr>
      <w:r w:rsidRPr="008E3EB6">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4"/>
          <w:szCs w:val="24"/>
        </w:rPr>
        <w:t>Брянской</w:t>
      </w:r>
      <w:r w:rsidRPr="008E3EB6">
        <w:rPr>
          <w:sz w:val="24"/>
          <w:szCs w:val="24"/>
        </w:rPr>
        <w:t xml:space="preserve"> области, муниципальными правовыми актами для предоставления муниципальной услуги, у заявителя;</w:t>
      </w:r>
    </w:p>
    <w:p w:rsidR="007321B1" w:rsidRPr="008E3EB6" w:rsidRDefault="007321B1" w:rsidP="007321B1">
      <w:pPr>
        <w:tabs>
          <w:tab w:val="left" w:pos="1134"/>
        </w:tabs>
        <w:ind w:firstLine="567"/>
        <w:jc w:val="both"/>
        <w:rPr>
          <w:sz w:val="24"/>
          <w:szCs w:val="24"/>
        </w:rPr>
      </w:pPr>
      <w:r w:rsidRPr="008E3EB6">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z w:val="24"/>
          <w:szCs w:val="24"/>
        </w:rPr>
        <w:t>Брянской</w:t>
      </w:r>
      <w:r w:rsidRPr="008E3EB6">
        <w:rPr>
          <w:sz w:val="24"/>
          <w:szCs w:val="24"/>
        </w:rPr>
        <w:t xml:space="preserve"> области, муниципальными правовыми актами;</w:t>
      </w:r>
    </w:p>
    <w:p w:rsidR="007321B1" w:rsidRPr="008E3EB6" w:rsidRDefault="007321B1" w:rsidP="007321B1">
      <w:pPr>
        <w:tabs>
          <w:tab w:val="left" w:pos="1134"/>
        </w:tabs>
        <w:ind w:firstLine="567"/>
        <w:jc w:val="both"/>
        <w:rPr>
          <w:sz w:val="24"/>
          <w:szCs w:val="24"/>
        </w:rPr>
      </w:pPr>
      <w:r w:rsidRPr="008E3EB6">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4"/>
          <w:szCs w:val="24"/>
        </w:rPr>
        <w:t>Брянской</w:t>
      </w:r>
      <w:r w:rsidRPr="008E3EB6">
        <w:rPr>
          <w:sz w:val="24"/>
          <w:szCs w:val="24"/>
        </w:rPr>
        <w:t xml:space="preserve"> области, муниципальными правовыми актами;</w:t>
      </w:r>
    </w:p>
    <w:p w:rsidR="007321B1" w:rsidRPr="008E3EB6" w:rsidRDefault="007321B1" w:rsidP="007321B1">
      <w:pPr>
        <w:tabs>
          <w:tab w:val="left" w:pos="1134"/>
        </w:tabs>
        <w:ind w:firstLine="567"/>
        <w:jc w:val="both"/>
        <w:rPr>
          <w:sz w:val="24"/>
          <w:szCs w:val="24"/>
        </w:rPr>
      </w:pPr>
      <w:r w:rsidRPr="008E3EB6">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Жалоба на действия (бездействие)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xml:space="preserve">, муниципальных служащих, а также на принимаемые ими решения при предоставлении муниципальной услуги, может быть направлена Главе </w:t>
      </w:r>
      <w:r w:rsidR="009734DE" w:rsidRPr="003354DF">
        <w:rPr>
          <w:rFonts w:ascii="Times New Roman" w:hAnsi="Times New Roman"/>
          <w:sz w:val="24"/>
          <w:szCs w:val="24"/>
        </w:rPr>
        <w:t>Польниковско</w:t>
      </w:r>
      <w:r w:rsidR="009734DE">
        <w:rPr>
          <w:rFonts w:ascii="Times New Roman" w:hAnsi="Times New Roman"/>
          <w:sz w:val="24"/>
          <w:szCs w:val="24"/>
        </w:rPr>
        <w:t>го</w:t>
      </w:r>
      <w:r>
        <w:rPr>
          <w:rFonts w:ascii="Times New Roman" w:hAnsi="Times New Roman"/>
          <w:sz w:val="24"/>
          <w:szCs w:val="24"/>
        </w:rPr>
        <w:t xml:space="preserve"> </w:t>
      </w:r>
      <w:r w:rsidRPr="008E3EB6">
        <w:rPr>
          <w:rFonts w:ascii="Times New Roman" w:hAnsi="Times New Roman"/>
          <w:sz w:val="24"/>
          <w:szCs w:val="24"/>
        </w:rPr>
        <w:t>сельского поселения.</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Жалоба должна содержать:</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оформленная в соответствии с законодательством Российской Федерации доверенность (для физических лиц);</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8E3EB6">
        <w:rPr>
          <w:bCs/>
          <w:sz w:val="24"/>
          <w:szCs w:val="24"/>
        </w:rPr>
        <w:lastRenderedPageBreak/>
        <w:t>обладает правом действовать от имени заявителя без доверенности.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Прием жалоб в письменной форме</w:t>
      </w:r>
      <w:r w:rsidRPr="008E3EB6">
        <w:rPr>
          <w:rFonts w:ascii="Times New Roman" w:hAnsi="Times New Roman"/>
          <w:sz w:val="24"/>
          <w:szCs w:val="24"/>
        </w:rPr>
        <w:t xml:space="preserve"> на бумажном носителе</w:t>
      </w:r>
      <w:r w:rsidRPr="008E3EB6">
        <w:rPr>
          <w:rFonts w:ascii="Times New Roman" w:hAnsi="Times New Roman"/>
          <w:bCs/>
          <w:sz w:val="24"/>
          <w:szCs w:val="24"/>
        </w:rPr>
        <w:t xml:space="preserve"> осуществляется </w:t>
      </w:r>
      <w:r>
        <w:rPr>
          <w:rFonts w:ascii="Times New Roman" w:hAnsi="Times New Roman"/>
          <w:bCs/>
          <w:sz w:val="24"/>
          <w:szCs w:val="24"/>
        </w:rPr>
        <w:t>Бакланской сельской администрацией</w:t>
      </w:r>
      <w:r w:rsidRPr="008E3EB6">
        <w:rPr>
          <w:rFonts w:ascii="Times New Roman" w:hAnsi="Times New Roman"/>
          <w:bCs/>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 xml:space="preserve">Жалоба в письменной форме </w:t>
      </w:r>
      <w:r w:rsidRPr="008E3EB6">
        <w:rPr>
          <w:sz w:val="24"/>
          <w:szCs w:val="24"/>
        </w:rPr>
        <w:t xml:space="preserve">на бумажном носителе </w:t>
      </w:r>
      <w:r w:rsidRPr="008E3EB6">
        <w:rPr>
          <w:bCs/>
          <w:sz w:val="24"/>
          <w:szCs w:val="24"/>
        </w:rPr>
        <w:t>может быть также направлена по почте.</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В случае подачи жалобы</w:t>
      </w:r>
      <w:r w:rsidRPr="008E3EB6">
        <w:rPr>
          <w:rFonts w:ascii="Times New Roman" w:hAnsi="Times New Roman"/>
          <w:sz w:val="24"/>
          <w:szCs w:val="24"/>
        </w:rPr>
        <w:t xml:space="preserve"> в письменной форме на бумажном носителе</w:t>
      </w:r>
      <w:r w:rsidRPr="008E3EB6">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В электронном виде жалоба может быть подана заявителем посредством:</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 xml:space="preserve">официального сайта </w:t>
      </w:r>
      <w:r w:rsidR="009734DE" w:rsidRPr="003354DF">
        <w:rPr>
          <w:sz w:val="24"/>
          <w:szCs w:val="24"/>
        </w:rPr>
        <w:t>Польниковской</w:t>
      </w:r>
      <w:r>
        <w:rPr>
          <w:bCs/>
          <w:sz w:val="24"/>
          <w:szCs w:val="24"/>
        </w:rPr>
        <w:t xml:space="preserve"> сельской администрации</w:t>
      </w:r>
      <w:r w:rsidRPr="008E3EB6">
        <w:rPr>
          <w:bCs/>
          <w:sz w:val="24"/>
          <w:szCs w:val="24"/>
        </w:rPr>
        <w:t xml:space="preserve"> в информационно-телекоммуникационной сети «Интернет»;</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федеральной государственной информационной системы «Единый портал государственных и муниципальных услуг (функций)».</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При подаче жалобы в электронном виде документы, указанные в пункте 115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21B1" w:rsidRPr="008E3EB6" w:rsidRDefault="007321B1" w:rsidP="007321B1">
      <w:pPr>
        <w:numPr>
          <w:ilvl w:val="0"/>
          <w:numId w:val="10"/>
        </w:numPr>
        <w:tabs>
          <w:tab w:val="left" w:pos="1134"/>
        </w:tabs>
        <w:ind w:left="0" w:firstLine="567"/>
        <w:jc w:val="both"/>
        <w:outlineLvl w:val="2"/>
        <w:rPr>
          <w:sz w:val="24"/>
          <w:szCs w:val="24"/>
        </w:rPr>
      </w:pPr>
      <w:r w:rsidRPr="008E3EB6">
        <w:rPr>
          <w:sz w:val="24"/>
          <w:szCs w:val="24"/>
        </w:rPr>
        <w:t xml:space="preserve">Жалоба рассматривается Главой </w:t>
      </w:r>
      <w:r w:rsidR="009734DE" w:rsidRPr="003354DF">
        <w:rPr>
          <w:sz w:val="24"/>
          <w:szCs w:val="24"/>
        </w:rPr>
        <w:t>Польниковско</w:t>
      </w:r>
      <w:r w:rsidR="009734DE">
        <w:rPr>
          <w:sz w:val="24"/>
          <w:szCs w:val="24"/>
        </w:rPr>
        <w:t>го</w:t>
      </w:r>
      <w:r>
        <w:rPr>
          <w:sz w:val="24"/>
          <w:szCs w:val="24"/>
        </w:rPr>
        <w:t xml:space="preserve"> сельского поселения</w:t>
      </w:r>
      <w:r w:rsidRPr="008E3EB6">
        <w:rPr>
          <w:sz w:val="24"/>
          <w:szCs w:val="24"/>
        </w:rPr>
        <w:t>.</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8E3EB6">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321B1" w:rsidRPr="008E3EB6" w:rsidRDefault="007321B1" w:rsidP="007321B1">
      <w:pPr>
        <w:tabs>
          <w:tab w:val="left" w:pos="142"/>
          <w:tab w:val="left" w:pos="1134"/>
        </w:tabs>
        <w:ind w:firstLine="567"/>
        <w:jc w:val="both"/>
        <w:rPr>
          <w:bCs/>
          <w:sz w:val="24"/>
          <w:szCs w:val="24"/>
        </w:rPr>
      </w:pPr>
      <w:r w:rsidRPr="008E3EB6">
        <w:rPr>
          <w:bCs/>
          <w:sz w:val="24"/>
          <w:szCs w:val="24"/>
        </w:rPr>
        <w:t>При этом срок рассмотрения жалобы исчисляется со дня регистрации жалобы в уполномоченном на ее рассмотрение органе.</w:t>
      </w:r>
    </w:p>
    <w:p w:rsidR="007321B1" w:rsidRPr="008E3EB6" w:rsidRDefault="007321B1" w:rsidP="007321B1">
      <w:pPr>
        <w:numPr>
          <w:ilvl w:val="0"/>
          <w:numId w:val="10"/>
        </w:numPr>
        <w:tabs>
          <w:tab w:val="left" w:pos="1134"/>
        </w:tabs>
        <w:ind w:left="0" w:firstLine="567"/>
        <w:jc w:val="both"/>
        <w:outlineLvl w:val="2"/>
        <w:rPr>
          <w:sz w:val="24"/>
          <w:szCs w:val="24"/>
        </w:rPr>
      </w:pPr>
      <w:r w:rsidRPr="008E3EB6">
        <w:rPr>
          <w:sz w:val="24"/>
          <w:szCs w:val="24"/>
        </w:rPr>
        <w:t xml:space="preserve">Жалоба, поступившая в </w:t>
      </w:r>
      <w:r w:rsidR="009734DE" w:rsidRPr="003354DF">
        <w:rPr>
          <w:sz w:val="24"/>
          <w:szCs w:val="24"/>
        </w:rPr>
        <w:t>Польниковск</w:t>
      </w:r>
      <w:r w:rsidR="009734DE">
        <w:rPr>
          <w:sz w:val="24"/>
          <w:szCs w:val="24"/>
        </w:rPr>
        <w:t>ую</w:t>
      </w:r>
      <w:r>
        <w:rPr>
          <w:sz w:val="24"/>
          <w:szCs w:val="24"/>
        </w:rPr>
        <w:t xml:space="preserve"> сельскую администрацию</w:t>
      </w:r>
      <w:r w:rsidRPr="008E3EB6">
        <w:rPr>
          <w:sz w:val="24"/>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7321B1" w:rsidRPr="008E3EB6" w:rsidRDefault="007321B1" w:rsidP="007321B1">
      <w:pPr>
        <w:tabs>
          <w:tab w:val="left" w:pos="1134"/>
        </w:tabs>
        <w:ind w:firstLine="567"/>
        <w:jc w:val="both"/>
        <w:rPr>
          <w:sz w:val="24"/>
          <w:szCs w:val="24"/>
        </w:rPr>
      </w:pPr>
      <w:r w:rsidRPr="008E3EB6">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4"/>
          <w:szCs w:val="24"/>
        </w:rPr>
        <w:t>Брянской</w:t>
      </w:r>
      <w:r w:rsidRPr="008E3EB6">
        <w:rPr>
          <w:sz w:val="24"/>
          <w:szCs w:val="24"/>
        </w:rPr>
        <w:t xml:space="preserve"> области, муниципальными правовыми актами, а также в иных формах;</w:t>
      </w:r>
    </w:p>
    <w:p w:rsidR="007321B1" w:rsidRPr="008E3EB6" w:rsidRDefault="007321B1" w:rsidP="007321B1">
      <w:pPr>
        <w:tabs>
          <w:tab w:val="left" w:pos="1134"/>
        </w:tabs>
        <w:ind w:firstLine="567"/>
        <w:jc w:val="both"/>
        <w:rPr>
          <w:sz w:val="24"/>
          <w:szCs w:val="24"/>
        </w:rPr>
      </w:pPr>
      <w:r w:rsidRPr="008E3EB6">
        <w:rPr>
          <w:sz w:val="24"/>
          <w:szCs w:val="24"/>
        </w:rPr>
        <w:t>2) отказывает в удовлетворении жалобы.</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7321B1" w:rsidRPr="008E3EB6" w:rsidRDefault="007321B1" w:rsidP="007321B1">
      <w:pPr>
        <w:tabs>
          <w:tab w:val="left" w:pos="1134"/>
        </w:tabs>
        <w:ind w:firstLine="567"/>
        <w:jc w:val="both"/>
        <w:rPr>
          <w:sz w:val="24"/>
          <w:szCs w:val="24"/>
        </w:rPr>
      </w:pPr>
      <w:r w:rsidRPr="008E3EB6">
        <w:rPr>
          <w:sz w:val="24"/>
          <w:szCs w:val="24"/>
        </w:rPr>
        <w:t>наличие вступившего в законную силу решения суда, арбитражного суда по жалобе о том же предмете и по тем же основаниям;</w:t>
      </w:r>
    </w:p>
    <w:p w:rsidR="007321B1" w:rsidRPr="008E3EB6" w:rsidRDefault="007321B1" w:rsidP="007321B1">
      <w:pPr>
        <w:tabs>
          <w:tab w:val="left" w:pos="1134"/>
        </w:tabs>
        <w:ind w:firstLine="567"/>
        <w:jc w:val="both"/>
        <w:rPr>
          <w:sz w:val="24"/>
          <w:szCs w:val="24"/>
        </w:rPr>
      </w:pPr>
      <w:r w:rsidRPr="008E3EB6">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7321B1" w:rsidRPr="008E3EB6" w:rsidRDefault="007321B1" w:rsidP="007321B1">
      <w:pPr>
        <w:tabs>
          <w:tab w:val="left" w:pos="1134"/>
        </w:tabs>
        <w:ind w:firstLine="567"/>
        <w:jc w:val="both"/>
        <w:rPr>
          <w:sz w:val="24"/>
          <w:szCs w:val="24"/>
        </w:rPr>
      </w:pPr>
      <w:r w:rsidRPr="008E3EB6">
        <w:rPr>
          <w:sz w:val="24"/>
          <w:szCs w:val="24"/>
        </w:rPr>
        <w:t xml:space="preserve">наличие решения по жалобе, принятого ранее в отношении того же заявителя и по </w:t>
      </w:r>
      <w:r w:rsidRPr="008E3EB6">
        <w:rPr>
          <w:sz w:val="24"/>
          <w:szCs w:val="24"/>
        </w:rPr>
        <w:lastRenderedPageBreak/>
        <w:t>тому же предмету жалобы.</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7321B1" w:rsidRPr="008E3EB6" w:rsidRDefault="007321B1" w:rsidP="007321B1">
      <w:pPr>
        <w:tabs>
          <w:tab w:val="left" w:pos="1134"/>
        </w:tabs>
        <w:ind w:firstLine="567"/>
        <w:jc w:val="both"/>
        <w:rPr>
          <w:sz w:val="24"/>
          <w:szCs w:val="24"/>
        </w:rPr>
      </w:pPr>
      <w:r w:rsidRPr="008E3EB6">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7321B1" w:rsidRPr="008E3EB6" w:rsidRDefault="007321B1" w:rsidP="007321B1">
      <w:pPr>
        <w:tabs>
          <w:tab w:val="left" w:pos="1134"/>
        </w:tabs>
        <w:ind w:firstLine="567"/>
        <w:jc w:val="both"/>
        <w:rPr>
          <w:sz w:val="24"/>
          <w:szCs w:val="24"/>
        </w:rPr>
      </w:pPr>
      <w:r w:rsidRPr="008E3EB6">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321B1" w:rsidRPr="008E3EB6" w:rsidRDefault="007321B1" w:rsidP="007321B1">
      <w:pPr>
        <w:tabs>
          <w:tab w:val="left" w:pos="1134"/>
        </w:tabs>
        <w:ind w:firstLine="567"/>
        <w:jc w:val="both"/>
        <w:rPr>
          <w:sz w:val="24"/>
          <w:szCs w:val="24"/>
        </w:rPr>
      </w:pPr>
      <w:r w:rsidRPr="008E3EB6">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7321B1" w:rsidRPr="008E3EB6" w:rsidRDefault="007321B1" w:rsidP="007321B1">
      <w:pPr>
        <w:tabs>
          <w:tab w:val="left" w:pos="1134"/>
        </w:tabs>
        <w:ind w:firstLine="567"/>
        <w:jc w:val="both"/>
        <w:rPr>
          <w:sz w:val="24"/>
          <w:szCs w:val="24"/>
        </w:rPr>
      </w:pPr>
      <w:r w:rsidRPr="008E3EB6">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w:t>
      </w:r>
      <w:r w:rsidR="009734DE">
        <w:rPr>
          <w:sz w:val="24"/>
          <w:szCs w:val="24"/>
        </w:rPr>
        <w:t>Польниковского</w:t>
      </w:r>
      <w:r w:rsidRPr="008E3EB6">
        <w:rPr>
          <w:sz w:val="24"/>
          <w:szCs w:val="24"/>
        </w:rPr>
        <w:t xml:space="preserve"> сельского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009734DE">
        <w:rPr>
          <w:sz w:val="24"/>
          <w:szCs w:val="24"/>
        </w:rPr>
        <w:t>Польниковскую</w:t>
      </w:r>
      <w:r>
        <w:rPr>
          <w:sz w:val="24"/>
          <w:szCs w:val="24"/>
        </w:rPr>
        <w:t xml:space="preserve"> сельскую администрацию</w:t>
      </w:r>
      <w:r w:rsidRPr="008E3EB6">
        <w:rPr>
          <w:sz w:val="24"/>
          <w:szCs w:val="24"/>
        </w:rPr>
        <w:t xml:space="preserve"> или одному и тому же должностному лицу. О данном решении уведомляется заявитель, направивший обращение;</w:t>
      </w:r>
    </w:p>
    <w:p w:rsidR="007321B1" w:rsidRPr="008E3EB6" w:rsidRDefault="007321B1" w:rsidP="007321B1">
      <w:pPr>
        <w:tabs>
          <w:tab w:val="left" w:pos="1134"/>
        </w:tabs>
        <w:ind w:firstLine="567"/>
        <w:jc w:val="both"/>
        <w:rPr>
          <w:sz w:val="24"/>
          <w:szCs w:val="24"/>
        </w:rPr>
      </w:pPr>
      <w:r w:rsidRPr="008E3EB6">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Не позднее дня, следующего за днем принятия решения, указанного в пункте 130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В ответе по результатам рассмотрения жалобы указываются:</w:t>
      </w:r>
    </w:p>
    <w:p w:rsidR="007321B1" w:rsidRPr="008E3EB6" w:rsidRDefault="007321B1" w:rsidP="007321B1">
      <w:pPr>
        <w:tabs>
          <w:tab w:val="left" w:pos="142"/>
          <w:tab w:val="left" w:pos="1134"/>
        </w:tabs>
        <w:ind w:firstLine="567"/>
        <w:jc w:val="both"/>
        <w:rPr>
          <w:sz w:val="24"/>
          <w:szCs w:val="24"/>
        </w:rPr>
      </w:pPr>
      <w:r w:rsidRPr="008E3EB6">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7321B1" w:rsidRPr="008E3EB6" w:rsidRDefault="007321B1" w:rsidP="007321B1">
      <w:pPr>
        <w:tabs>
          <w:tab w:val="left" w:pos="142"/>
          <w:tab w:val="left" w:pos="1134"/>
        </w:tabs>
        <w:ind w:firstLine="567"/>
        <w:jc w:val="both"/>
        <w:rPr>
          <w:sz w:val="24"/>
          <w:szCs w:val="24"/>
        </w:rPr>
      </w:pPr>
      <w:r w:rsidRPr="008E3EB6">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7321B1" w:rsidRPr="008E3EB6" w:rsidRDefault="007321B1" w:rsidP="007321B1">
      <w:pPr>
        <w:tabs>
          <w:tab w:val="left" w:pos="142"/>
          <w:tab w:val="left" w:pos="1134"/>
        </w:tabs>
        <w:ind w:firstLine="567"/>
        <w:jc w:val="both"/>
        <w:rPr>
          <w:sz w:val="24"/>
          <w:szCs w:val="24"/>
        </w:rPr>
      </w:pPr>
      <w:r w:rsidRPr="008E3EB6">
        <w:rPr>
          <w:sz w:val="24"/>
          <w:szCs w:val="24"/>
        </w:rPr>
        <w:t>фамилия, имя, отчество (при наличии) или наименование заявителя;</w:t>
      </w:r>
    </w:p>
    <w:p w:rsidR="007321B1" w:rsidRPr="008E3EB6" w:rsidRDefault="007321B1" w:rsidP="007321B1">
      <w:pPr>
        <w:tabs>
          <w:tab w:val="left" w:pos="142"/>
          <w:tab w:val="left" w:pos="1134"/>
        </w:tabs>
        <w:ind w:firstLine="567"/>
        <w:jc w:val="both"/>
        <w:rPr>
          <w:sz w:val="24"/>
          <w:szCs w:val="24"/>
        </w:rPr>
      </w:pPr>
      <w:r w:rsidRPr="008E3EB6">
        <w:rPr>
          <w:sz w:val="24"/>
          <w:szCs w:val="24"/>
        </w:rPr>
        <w:t>основания для принятия решения по жалобе;</w:t>
      </w:r>
    </w:p>
    <w:p w:rsidR="007321B1" w:rsidRPr="008E3EB6" w:rsidRDefault="007321B1" w:rsidP="007321B1">
      <w:pPr>
        <w:tabs>
          <w:tab w:val="left" w:pos="142"/>
          <w:tab w:val="left" w:pos="1134"/>
        </w:tabs>
        <w:ind w:firstLine="567"/>
        <w:jc w:val="both"/>
        <w:rPr>
          <w:sz w:val="24"/>
          <w:szCs w:val="24"/>
        </w:rPr>
      </w:pPr>
      <w:r w:rsidRPr="008E3EB6">
        <w:rPr>
          <w:sz w:val="24"/>
          <w:szCs w:val="24"/>
        </w:rPr>
        <w:t>принятое по жалобе решение;</w:t>
      </w:r>
    </w:p>
    <w:p w:rsidR="007321B1" w:rsidRPr="008E3EB6" w:rsidRDefault="007321B1" w:rsidP="007321B1">
      <w:pPr>
        <w:tabs>
          <w:tab w:val="left" w:pos="142"/>
          <w:tab w:val="left" w:pos="1134"/>
        </w:tabs>
        <w:ind w:firstLine="567"/>
        <w:jc w:val="both"/>
        <w:rPr>
          <w:sz w:val="24"/>
          <w:szCs w:val="24"/>
        </w:rPr>
      </w:pPr>
      <w:r w:rsidRPr="008E3EB6">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321B1" w:rsidRPr="008E3EB6" w:rsidRDefault="007321B1" w:rsidP="007321B1">
      <w:pPr>
        <w:tabs>
          <w:tab w:val="left" w:pos="142"/>
          <w:tab w:val="left" w:pos="1134"/>
        </w:tabs>
        <w:ind w:firstLine="567"/>
        <w:jc w:val="both"/>
        <w:rPr>
          <w:sz w:val="24"/>
          <w:szCs w:val="24"/>
        </w:rPr>
      </w:pPr>
      <w:r w:rsidRPr="008E3EB6">
        <w:rPr>
          <w:sz w:val="24"/>
          <w:szCs w:val="24"/>
        </w:rPr>
        <w:t>сведения о порядке обжалования принятого по жалобе решения.</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lastRenderedPageBreak/>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При подаче жалобы заявитель вправе получить следующую информацию: </w:t>
      </w:r>
    </w:p>
    <w:p w:rsidR="007321B1" w:rsidRPr="008E3EB6" w:rsidRDefault="007321B1" w:rsidP="007321B1">
      <w:pPr>
        <w:tabs>
          <w:tab w:val="left" w:pos="142"/>
          <w:tab w:val="left" w:pos="1134"/>
        </w:tabs>
        <w:ind w:firstLine="567"/>
        <w:jc w:val="both"/>
        <w:rPr>
          <w:sz w:val="24"/>
          <w:szCs w:val="24"/>
        </w:rPr>
      </w:pPr>
      <w:r w:rsidRPr="008E3EB6">
        <w:rPr>
          <w:sz w:val="24"/>
          <w:szCs w:val="24"/>
        </w:rPr>
        <w:t xml:space="preserve">местонахождение </w:t>
      </w:r>
      <w:r w:rsidR="009734DE" w:rsidRPr="003354DF">
        <w:rPr>
          <w:sz w:val="24"/>
          <w:szCs w:val="24"/>
        </w:rPr>
        <w:t>Польниковской</w:t>
      </w:r>
      <w:r>
        <w:rPr>
          <w:sz w:val="24"/>
          <w:szCs w:val="24"/>
        </w:rPr>
        <w:t xml:space="preserve"> сельской администрации</w:t>
      </w:r>
    </w:p>
    <w:p w:rsidR="007321B1" w:rsidRPr="008E3EB6" w:rsidRDefault="007321B1" w:rsidP="007321B1">
      <w:pPr>
        <w:tabs>
          <w:tab w:val="left" w:pos="142"/>
          <w:tab w:val="left" w:pos="1134"/>
        </w:tabs>
        <w:ind w:firstLine="567"/>
        <w:jc w:val="both"/>
        <w:rPr>
          <w:sz w:val="24"/>
          <w:szCs w:val="24"/>
        </w:rPr>
      </w:pPr>
      <w:r w:rsidRPr="008E3EB6">
        <w:rPr>
          <w:sz w:val="24"/>
          <w:szCs w:val="24"/>
        </w:rPr>
        <w:t xml:space="preserve">перечень номеров телефонов для получения сведений о прохождении процедур по рассмотрению жалобы; </w:t>
      </w:r>
    </w:p>
    <w:p w:rsidR="007321B1" w:rsidRPr="008E3EB6" w:rsidRDefault="007321B1" w:rsidP="007321B1">
      <w:pPr>
        <w:tabs>
          <w:tab w:val="left" w:pos="142"/>
          <w:tab w:val="left" w:pos="1134"/>
        </w:tabs>
        <w:ind w:firstLine="567"/>
        <w:jc w:val="both"/>
        <w:rPr>
          <w:sz w:val="24"/>
          <w:szCs w:val="24"/>
        </w:rPr>
      </w:pPr>
      <w:r w:rsidRPr="008E3EB6">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При подаче жалобы заинтересованное лицо вправе получить в Администрации</w:t>
      </w:r>
      <w:r w:rsidRPr="008E3EB6">
        <w:rPr>
          <w:rFonts w:ascii="Times New Roman" w:hAnsi="Times New Roman"/>
          <w:i/>
          <w:sz w:val="24"/>
          <w:szCs w:val="24"/>
        </w:rPr>
        <w:t xml:space="preserve"> </w:t>
      </w:r>
      <w:r w:rsidRPr="008E3EB6">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7321B1" w:rsidRPr="008E3EB6" w:rsidRDefault="007321B1" w:rsidP="007321B1">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8E3EB6">
        <w:rPr>
          <w:rFonts w:ascii="Times New Roman" w:hAnsi="Times New Roman"/>
          <w:sz w:val="24"/>
          <w:szCs w:val="24"/>
        </w:rPr>
        <w:t xml:space="preserve">Информирование заявителей о порядке подачи и рассмотрения жалобы на решения и действия (бездействие) специалистов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xml:space="preserve"> осуществляется посредством размещения информации на стендах в местах предоставления муниципальной услуги, на официальном сайте </w:t>
      </w:r>
      <w:r w:rsidR="009734DE" w:rsidRPr="003354D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8E3EB6">
        <w:rPr>
          <w:rFonts w:ascii="Times New Roman" w:hAnsi="Times New Roman"/>
          <w:sz w:val="24"/>
          <w:szCs w:val="24"/>
        </w:rPr>
        <w:t>, на Едином портале государственных и муниципальных услуг (функций), а также в устной и (или) письменной форме.</w:t>
      </w:r>
    </w:p>
    <w:p w:rsidR="007321B1" w:rsidRPr="008E3EB6" w:rsidRDefault="007321B1" w:rsidP="007321B1">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
    <w:p w:rsidR="007321B1" w:rsidRPr="008E3EB6" w:rsidRDefault="007321B1" w:rsidP="007321B1">
      <w:pPr>
        <w:ind w:firstLine="567"/>
        <w:jc w:val="right"/>
        <w:rPr>
          <w:sz w:val="24"/>
          <w:szCs w:val="24"/>
        </w:rPr>
      </w:pPr>
      <w:r w:rsidRPr="008E3EB6">
        <w:rPr>
          <w:sz w:val="24"/>
          <w:szCs w:val="24"/>
        </w:rPr>
        <w:br w:type="page"/>
      </w:r>
      <w:r w:rsidRPr="008E3EB6">
        <w:rPr>
          <w:sz w:val="24"/>
          <w:szCs w:val="24"/>
        </w:rPr>
        <w:lastRenderedPageBreak/>
        <w:t>Приложение 1</w:t>
      </w:r>
    </w:p>
    <w:p w:rsidR="007321B1" w:rsidRPr="008E3EB6" w:rsidRDefault="007321B1" w:rsidP="007321B1">
      <w:pPr>
        <w:jc w:val="right"/>
        <w:outlineLvl w:val="2"/>
        <w:rPr>
          <w:sz w:val="24"/>
          <w:szCs w:val="24"/>
        </w:rPr>
      </w:pPr>
      <w:r w:rsidRPr="008E3EB6">
        <w:rPr>
          <w:sz w:val="24"/>
          <w:szCs w:val="24"/>
        </w:rPr>
        <w:t>к административному регламенту</w:t>
      </w:r>
    </w:p>
    <w:p w:rsidR="007321B1" w:rsidRPr="008E3EB6" w:rsidRDefault="007321B1" w:rsidP="007321B1">
      <w:pPr>
        <w:spacing w:line="360" w:lineRule="auto"/>
        <w:jc w:val="center"/>
        <w:outlineLvl w:val="2"/>
        <w:rPr>
          <w:b/>
          <w:sz w:val="24"/>
          <w:szCs w:val="24"/>
        </w:rPr>
      </w:pPr>
    </w:p>
    <w:p w:rsidR="007321B1" w:rsidRPr="006864A6" w:rsidRDefault="007321B1" w:rsidP="006864A6">
      <w:pPr>
        <w:jc w:val="center"/>
        <w:outlineLvl w:val="2"/>
        <w:rPr>
          <w:b/>
          <w:sz w:val="24"/>
          <w:szCs w:val="24"/>
        </w:rPr>
      </w:pPr>
      <w:r w:rsidRPr="008E3EB6">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7321B1" w:rsidRPr="008E3EB6" w:rsidRDefault="007321B1" w:rsidP="007321B1">
      <w:pPr>
        <w:ind w:firstLine="709"/>
        <w:jc w:val="both"/>
        <w:rPr>
          <w:b/>
          <w:sz w:val="24"/>
          <w:szCs w:val="24"/>
        </w:rPr>
      </w:pPr>
      <w:r w:rsidRPr="008E3EB6">
        <w:rPr>
          <w:b/>
          <w:sz w:val="24"/>
          <w:szCs w:val="24"/>
        </w:rPr>
        <w:t>1. </w:t>
      </w:r>
      <w:r w:rsidR="009734DE">
        <w:rPr>
          <w:b/>
          <w:sz w:val="24"/>
          <w:szCs w:val="24"/>
        </w:rPr>
        <w:t>Польниковская</w:t>
      </w:r>
      <w:r>
        <w:rPr>
          <w:b/>
          <w:sz w:val="24"/>
          <w:szCs w:val="24"/>
        </w:rPr>
        <w:t xml:space="preserve"> сельская администрация</w:t>
      </w:r>
    </w:p>
    <w:p w:rsidR="007321B1" w:rsidRPr="00F27E61" w:rsidRDefault="007321B1" w:rsidP="007321B1">
      <w:pPr>
        <w:ind w:firstLine="709"/>
        <w:jc w:val="both"/>
        <w:rPr>
          <w:sz w:val="24"/>
          <w:szCs w:val="24"/>
        </w:rPr>
      </w:pPr>
      <w:r w:rsidRPr="008E3EB6">
        <w:rPr>
          <w:sz w:val="24"/>
          <w:szCs w:val="24"/>
        </w:rPr>
        <w:t xml:space="preserve">Место нахождения Администрации: </w:t>
      </w:r>
      <w:r w:rsidR="009734DE">
        <w:rPr>
          <w:sz w:val="24"/>
          <w:szCs w:val="24"/>
        </w:rPr>
        <w:t>243426</w:t>
      </w:r>
      <w:r w:rsidRPr="00F27E61">
        <w:rPr>
          <w:sz w:val="24"/>
          <w:szCs w:val="24"/>
        </w:rPr>
        <w:t xml:space="preserve">, Брянская область, Почепский район, </w:t>
      </w:r>
      <w:r w:rsidR="009734DE">
        <w:rPr>
          <w:sz w:val="24"/>
          <w:szCs w:val="24"/>
        </w:rPr>
        <w:t>д. Польники, ул. Польниковская, д. 41</w:t>
      </w:r>
      <w:r w:rsidRPr="00F27E61">
        <w:rPr>
          <w:sz w:val="24"/>
          <w:szCs w:val="24"/>
        </w:rPr>
        <w:t>.</w:t>
      </w:r>
    </w:p>
    <w:p w:rsidR="007321B1" w:rsidRDefault="007321B1" w:rsidP="007321B1">
      <w:pPr>
        <w:ind w:firstLine="709"/>
        <w:jc w:val="both"/>
        <w:rPr>
          <w:sz w:val="24"/>
          <w:szCs w:val="24"/>
        </w:rPr>
      </w:pPr>
      <w:r w:rsidRPr="007F0BB8">
        <w:rPr>
          <w:sz w:val="24"/>
          <w:szCs w:val="24"/>
        </w:rPr>
        <w:t xml:space="preserve">График работы </w:t>
      </w:r>
      <w:r w:rsidR="009734DE" w:rsidRPr="003354DF">
        <w:rPr>
          <w:sz w:val="24"/>
          <w:szCs w:val="24"/>
        </w:rPr>
        <w:t>Польниковской</w:t>
      </w:r>
      <w:r>
        <w:rPr>
          <w:sz w:val="24"/>
          <w:szCs w:val="24"/>
        </w:rPr>
        <w:t xml:space="preserve"> сельской администрации</w:t>
      </w:r>
    </w:p>
    <w:p w:rsidR="007321B1" w:rsidRPr="002D006E" w:rsidRDefault="007321B1" w:rsidP="007321B1">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RPr="00F27E61" w:rsidTr="003354DF">
        <w:trPr>
          <w:jc w:val="center"/>
        </w:trPr>
        <w:tc>
          <w:tcPr>
            <w:tcW w:w="1155" w:type="pct"/>
          </w:tcPr>
          <w:p w:rsidR="007321B1" w:rsidRPr="00447DAE" w:rsidRDefault="007321B1" w:rsidP="003354DF">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7321B1" w:rsidRPr="00F27E61" w:rsidRDefault="007321B1" w:rsidP="003354DF">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7321B1" w:rsidRPr="007F0BB8" w:rsidRDefault="007321B1" w:rsidP="003354DF">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7321B1" w:rsidRPr="007F0BB8" w:rsidRDefault="007321B1" w:rsidP="003354DF">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7321B1" w:rsidRPr="007F0BB8" w:rsidRDefault="007321B1" w:rsidP="007321B1">
      <w:pPr>
        <w:spacing w:line="360" w:lineRule="auto"/>
        <w:ind w:firstLine="540"/>
        <w:jc w:val="both"/>
        <w:rPr>
          <w:sz w:val="24"/>
          <w:szCs w:val="24"/>
        </w:rPr>
      </w:pPr>
    </w:p>
    <w:p w:rsidR="007321B1" w:rsidRPr="00F27E61" w:rsidRDefault="007321B1" w:rsidP="007321B1">
      <w:pPr>
        <w:ind w:firstLine="709"/>
        <w:jc w:val="both"/>
        <w:rPr>
          <w:sz w:val="24"/>
          <w:szCs w:val="24"/>
        </w:rPr>
      </w:pPr>
      <w:r w:rsidRPr="00F27E61">
        <w:rPr>
          <w:sz w:val="24"/>
          <w:szCs w:val="24"/>
        </w:rPr>
        <w:t xml:space="preserve">График приема заявителей в </w:t>
      </w:r>
      <w:r w:rsidR="009734DE" w:rsidRPr="003354DF">
        <w:rPr>
          <w:sz w:val="24"/>
          <w:szCs w:val="24"/>
        </w:rPr>
        <w:t>Польниковской</w:t>
      </w:r>
      <w:r w:rsidRPr="00F27E61">
        <w:rPr>
          <w:sz w:val="24"/>
          <w:szCs w:val="24"/>
        </w:rPr>
        <w:t xml:space="preserve"> сельской администрации</w:t>
      </w:r>
    </w:p>
    <w:p w:rsidR="007321B1" w:rsidRPr="00F27E61" w:rsidRDefault="007321B1" w:rsidP="007321B1">
      <w:pPr>
        <w:spacing w:line="360" w:lineRule="auto"/>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RPr="00F27E61" w:rsidTr="003354DF">
        <w:trPr>
          <w:jc w:val="center"/>
        </w:trPr>
        <w:tc>
          <w:tcPr>
            <w:tcW w:w="1155" w:type="pct"/>
          </w:tcPr>
          <w:p w:rsidR="007321B1" w:rsidRPr="007F0BB8" w:rsidRDefault="007321B1" w:rsidP="003354DF">
            <w:pPr>
              <w:tabs>
                <w:tab w:val="left" w:pos="1276"/>
              </w:tabs>
              <w:spacing w:line="360" w:lineRule="auto"/>
              <w:rPr>
                <w:i/>
                <w:color w:val="000000"/>
                <w:sz w:val="24"/>
                <w:szCs w:val="24"/>
              </w:rPr>
            </w:pPr>
            <w:r w:rsidRPr="007F0BB8">
              <w:rPr>
                <w:noProof/>
                <w:color w:val="000000"/>
                <w:sz w:val="24"/>
                <w:szCs w:val="24"/>
              </w:rPr>
              <w:t>Понедел</w:t>
            </w:r>
            <w:r w:rsidRPr="007F0BB8">
              <w:rPr>
                <w:i/>
                <w:noProof/>
                <w:color w:val="000000"/>
                <w:sz w:val="24"/>
                <w:szCs w:val="24"/>
              </w:rPr>
              <w:t>ьник:</w:t>
            </w:r>
          </w:p>
        </w:tc>
        <w:tc>
          <w:tcPr>
            <w:tcW w:w="3845" w:type="pct"/>
            <w:vAlign w:val="center"/>
          </w:tcPr>
          <w:p w:rsidR="007321B1" w:rsidRPr="00F27E61" w:rsidRDefault="007321B1" w:rsidP="003354DF">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7321B1" w:rsidRPr="007F0BB8" w:rsidRDefault="007321B1" w:rsidP="003354DF">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7321B1" w:rsidRPr="007F0BB8" w:rsidRDefault="007321B1" w:rsidP="003354DF">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7321B1" w:rsidRDefault="007321B1" w:rsidP="006864A6">
      <w:pPr>
        <w:jc w:val="both"/>
        <w:rPr>
          <w:sz w:val="24"/>
          <w:szCs w:val="24"/>
        </w:rPr>
      </w:pPr>
    </w:p>
    <w:p w:rsidR="007321B1" w:rsidRPr="00F27E61" w:rsidRDefault="007321B1" w:rsidP="006864A6">
      <w:pPr>
        <w:ind w:firstLine="709"/>
        <w:jc w:val="both"/>
        <w:rPr>
          <w:sz w:val="24"/>
          <w:szCs w:val="24"/>
        </w:rPr>
      </w:pPr>
      <w:r w:rsidRPr="00F27E61">
        <w:rPr>
          <w:sz w:val="24"/>
          <w:szCs w:val="24"/>
        </w:rPr>
        <w:t xml:space="preserve">График работы </w:t>
      </w:r>
      <w:r>
        <w:rPr>
          <w:sz w:val="24"/>
          <w:szCs w:val="24"/>
        </w:rPr>
        <w:t>специалиста</w:t>
      </w:r>
      <w:r w:rsidRPr="00F27E61">
        <w:rPr>
          <w:sz w:val="24"/>
          <w:szCs w:val="24"/>
        </w:rPr>
        <w:t xml:space="preserve"> </w:t>
      </w:r>
      <w:r w:rsidR="009734DE" w:rsidRPr="003354DF">
        <w:rPr>
          <w:sz w:val="24"/>
          <w:szCs w:val="24"/>
        </w:rPr>
        <w:t>Польниковской</w:t>
      </w:r>
      <w:r w:rsidRPr="00F27E61">
        <w:rPr>
          <w:sz w:val="24"/>
          <w:szCs w:val="24"/>
        </w:rPr>
        <w:t xml:space="preserve"> сельской администрации, назначенного Главой поселения ответственным за предоставление 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Понедельник:</w:t>
            </w:r>
          </w:p>
        </w:tc>
        <w:tc>
          <w:tcPr>
            <w:tcW w:w="3845" w:type="pct"/>
            <w:vAlign w:val="center"/>
          </w:tcPr>
          <w:p w:rsidR="007321B1" w:rsidRPr="00F27E61" w:rsidRDefault="007321B1" w:rsidP="003354DF">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7321B1" w:rsidRPr="007F0BB8" w:rsidRDefault="007321B1" w:rsidP="003354DF">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7321B1" w:rsidRPr="007F0BB8" w:rsidRDefault="007321B1" w:rsidP="003354DF">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7321B1" w:rsidRPr="007F0BB8" w:rsidRDefault="007321B1" w:rsidP="007321B1">
      <w:pPr>
        <w:tabs>
          <w:tab w:val="left" w:pos="2780"/>
        </w:tabs>
        <w:spacing w:line="360" w:lineRule="auto"/>
        <w:ind w:firstLine="540"/>
        <w:jc w:val="both"/>
        <w:rPr>
          <w:sz w:val="24"/>
          <w:szCs w:val="24"/>
        </w:rPr>
      </w:pPr>
      <w:r w:rsidRPr="007F0BB8">
        <w:rPr>
          <w:sz w:val="24"/>
          <w:szCs w:val="24"/>
        </w:rPr>
        <w:lastRenderedPageBreak/>
        <w:tab/>
      </w:r>
    </w:p>
    <w:p w:rsidR="007321B1" w:rsidRPr="00F27E61" w:rsidRDefault="007321B1" w:rsidP="007321B1">
      <w:pPr>
        <w:ind w:firstLine="709"/>
        <w:jc w:val="both"/>
        <w:rPr>
          <w:sz w:val="24"/>
          <w:szCs w:val="24"/>
        </w:rPr>
      </w:pPr>
      <w:r w:rsidRPr="00F27E61">
        <w:rPr>
          <w:sz w:val="24"/>
          <w:szCs w:val="24"/>
        </w:rPr>
        <w:t xml:space="preserve">График приема заявителей </w:t>
      </w:r>
      <w:r>
        <w:rPr>
          <w:sz w:val="24"/>
          <w:szCs w:val="24"/>
        </w:rPr>
        <w:t>специалистом</w:t>
      </w:r>
      <w:r w:rsidRPr="00F27E61">
        <w:rPr>
          <w:sz w:val="24"/>
          <w:szCs w:val="24"/>
        </w:rPr>
        <w:t>, назначенным Главой поселения ответственным за предоставление муниципальной услуги</w:t>
      </w:r>
    </w:p>
    <w:p w:rsidR="007321B1" w:rsidRPr="00F27E61" w:rsidRDefault="007321B1" w:rsidP="007321B1">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RPr="0019192F"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Понедельник:</w:t>
            </w:r>
          </w:p>
        </w:tc>
        <w:tc>
          <w:tcPr>
            <w:tcW w:w="3845" w:type="pct"/>
            <w:vAlign w:val="center"/>
          </w:tcPr>
          <w:p w:rsidR="007321B1" w:rsidRPr="00F27E61" w:rsidRDefault="007321B1" w:rsidP="003354DF">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F27E61" w:rsidTr="003354DF">
        <w:trPr>
          <w:jc w:val="center"/>
        </w:trPr>
        <w:tc>
          <w:tcPr>
            <w:tcW w:w="1155" w:type="pct"/>
          </w:tcPr>
          <w:p w:rsidR="007321B1" w:rsidRPr="007F0BB8" w:rsidRDefault="007321B1" w:rsidP="003354DF">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A91024"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7321B1" w:rsidRPr="00F27E61" w:rsidRDefault="007321B1" w:rsidP="003354DF">
            <w:pPr>
              <w:jc w:val="center"/>
            </w:pPr>
            <w:r w:rsidRPr="00F27E61">
              <w:rPr>
                <w:i/>
                <w:color w:val="000000"/>
                <w:sz w:val="24"/>
                <w:szCs w:val="24"/>
              </w:rPr>
              <w:t>С 8.00 до 17.00 обеденный перерыв с 12.00 до 13.00</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7321B1" w:rsidRPr="007F0BB8" w:rsidRDefault="007321B1" w:rsidP="003354DF">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7321B1" w:rsidRPr="002F7FFA" w:rsidTr="003354DF">
        <w:trPr>
          <w:jc w:val="center"/>
        </w:trPr>
        <w:tc>
          <w:tcPr>
            <w:tcW w:w="1155" w:type="pct"/>
          </w:tcPr>
          <w:p w:rsidR="007321B1" w:rsidRPr="007F0BB8" w:rsidRDefault="007321B1" w:rsidP="003354DF">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7321B1" w:rsidRPr="007F0BB8" w:rsidRDefault="007321B1" w:rsidP="003354DF">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7321B1" w:rsidRDefault="007321B1" w:rsidP="007321B1">
      <w:pPr>
        <w:spacing w:before="120" w:line="360" w:lineRule="auto"/>
        <w:jc w:val="both"/>
        <w:rPr>
          <w:sz w:val="24"/>
          <w:szCs w:val="24"/>
        </w:rPr>
      </w:pPr>
    </w:p>
    <w:p w:rsidR="007321B1" w:rsidRPr="00F27E61" w:rsidRDefault="009734DE" w:rsidP="007321B1">
      <w:pPr>
        <w:ind w:firstLine="709"/>
        <w:jc w:val="both"/>
        <w:rPr>
          <w:sz w:val="24"/>
          <w:szCs w:val="24"/>
        </w:rPr>
      </w:pPr>
      <w:r>
        <w:rPr>
          <w:sz w:val="24"/>
          <w:szCs w:val="24"/>
        </w:rPr>
        <w:t xml:space="preserve">Почтовый адрес </w:t>
      </w:r>
      <w:r w:rsidRPr="003354DF">
        <w:rPr>
          <w:sz w:val="24"/>
          <w:szCs w:val="24"/>
        </w:rPr>
        <w:t>Польниковской</w:t>
      </w:r>
      <w:r w:rsidR="007321B1" w:rsidRPr="00F27E61">
        <w:rPr>
          <w:sz w:val="24"/>
          <w:szCs w:val="24"/>
        </w:rPr>
        <w:t xml:space="preserve"> сельской администрации:</w:t>
      </w:r>
    </w:p>
    <w:p w:rsidR="007321B1" w:rsidRPr="00F27E61" w:rsidRDefault="009734DE" w:rsidP="007321B1">
      <w:pPr>
        <w:ind w:firstLine="709"/>
        <w:jc w:val="both"/>
        <w:rPr>
          <w:sz w:val="24"/>
          <w:szCs w:val="24"/>
        </w:rPr>
      </w:pPr>
      <w:r>
        <w:rPr>
          <w:sz w:val="24"/>
          <w:szCs w:val="24"/>
        </w:rPr>
        <w:t>243426</w:t>
      </w:r>
      <w:r w:rsidR="007321B1" w:rsidRPr="00F27E61">
        <w:rPr>
          <w:sz w:val="24"/>
          <w:szCs w:val="24"/>
        </w:rPr>
        <w:t xml:space="preserve">, Брянская область, Почепский район, </w:t>
      </w:r>
      <w:r>
        <w:rPr>
          <w:sz w:val="24"/>
          <w:szCs w:val="24"/>
        </w:rPr>
        <w:t>д. Польники, ул. Польниковская, д.41.</w:t>
      </w:r>
    </w:p>
    <w:p w:rsidR="007321B1" w:rsidRPr="00F27E61" w:rsidRDefault="007321B1" w:rsidP="007321B1">
      <w:pPr>
        <w:ind w:firstLine="709"/>
        <w:jc w:val="both"/>
        <w:rPr>
          <w:sz w:val="24"/>
          <w:szCs w:val="24"/>
        </w:rPr>
      </w:pPr>
      <w:r w:rsidRPr="00F27E61">
        <w:rPr>
          <w:sz w:val="24"/>
          <w:szCs w:val="24"/>
        </w:rPr>
        <w:t>Ко</w:t>
      </w:r>
      <w:r w:rsidR="009734DE">
        <w:rPr>
          <w:sz w:val="24"/>
          <w:szCs w:val="24"/>
        </w:rPr>
        <w:t>нтактный телефон: 8 (48345) 5-36-34</w:t>
      </w:r>
    </w:p>
    <w:p w:rsidR="007321B1" w:rsidRPr="0019192F" w:rsidRDefault="007321B1" w:rsidP="007321B1">
      <w:pPr>
        <w:tabs>
          <w:tab w:val="left" w:pos="1276"/>
        </w:tabs>
        <w:ind w:firstLine="567"/>
        <w:jc w:val="both"/>
        <w:rPr>
          <w:sz w:val="24"/>
          <w:szCs w:val="24"/>
        </w:rPr>
      </w:pPr>
      <w:r w:rsidRPr="00F27E61">
        <w:rPr>
          <w:sz w:val="24"/>
          <w:szCs w:val="24"/>
        </w:rPr>
        <w:t xml:space="preserve">Официальный сайт </w:t>
      </w:r>
      <w:r w:rsidR="009734DE" w:rsidRPr="003354DF">
        <w:rPr>
          <w:sz w:val="24"/>
          <w:szCs w:val="24"/>
        </w:rPr>
        <w:t>Польниковской</w:t>
      </w:r>
      <w:r w:rsidRPr="00F27E61">
        <w:rPr>
          <w:sz w:val="24"/>
          <w:szCs w:val="24"/>
        </w:rPr>
        <w:t xml:space="preserve"> сельской администрации в информационно-коммуникационной сети «Интернет</w:t>
      </w:r>
      <w:r w:rsidRPr="0019192F">
        <w:rPr>
          <w:sz w:val="24"/>
          <w:szCs w:val="24"/>
        </w:rPr>
        <w:t>»</w:t>
      </w:r>
      <w:r w:rsidRPr="0019192F">
        <w:rPr>
          <w:i/>
          <w:sz w:val="24"/>
          <w:szCs w:val="24"/>
        </w:rPr>
        <w:t xml:space="preserve">: </w:t>
      </w:r>
      <w:hyperlink r:id="rId8" w:history="1">
        <w:r w:rsidR="009734DE" w:rsidRPr="00871811">
          <w:rPr>
            <w:rStyle w:val="a4"/>
            <w:sz w:val="24"/>
            <w:szCs w:val="24"/>
          </w:rPr>
          <w:t>www.adm</w:t>
        </w:r>
        <w:r w:rsidR="009734DE" w:rsidRPr="00871811">
          <w:rPr>
            <w:rStyle w:val="a4"/>
            <w:sz w:val="24"/>
            <w:szCs w:val="24"/>
            <w:lang w:val="en-US"/>
          </w:rPr>
          <w:t>polniki</w:t>
        </w:r>
        <w:r w:rsidR="009734DE" w:rsidRPr="00871811">
          <w:rPr>
            <w:rStyle w:val="a4"/>
            <w:sz w:val="24"/>
            <w:szCs w:val="24"/>
          </w:rPr>
          <w:t>.ru</w:t>
        </w:r>
      </w:hyperlink>
    </w:p>
    <w:p w:rsidR="007321B1" w:rsidRPr="00F27E61" w:rsidRDefault="007321B1" w:rsidP="007321B1">
      <w:pPr>
        <w:ind w:firstLine="709"/>
        <w:jc w:val="both"/>
        <w:rPr>
          <w:sz w:val="24"/>
          <w:szCs w:val="24"/>
        </w:rPr>
      </w:pPr>
      <w:r w:rsidRPr="00F27E61">
        <w:rPr>
          <w:sz w:val="24"/>
          <w:szCs w:val="24"/>
        </w:rPr>
        <w:t xml:space="preserve">Адрес электронной почты </w:t>
      </w:r>
      <w:r w:rsidR="009734DE" w:rsidRPr="003354DF">
        <w:rPr>
          <w:sz w:val="24"/>
          <w:szCs w:val="24"/>
        </w:rPr>
        <w:t>Польниковской</w:t>
      </w:r>
      <w:r w:rsidRPr="00F27E61">
        <w:rPr>
          <w:sz w:val="24"/>
          <w:szCs w:val="24"/>
        </w:rPr>
        <w:t xml:space="preserve"> сельской администрации:</w:t>
      </w:r>
    </w:p>
    <w:p w:rsidR="007321B1" w:rsidRPr="00F27E61" w:rsidRDefault="007321B1" w:rsidP="007321B1">
      <w:pPr>
        <w:ind w:firstLine="709"/>
        <w:jc w:val="both"/>
        <w:rPr>
          <w:sz w:val="24"/>
          <w:szCs w:val="24"/>
        </w:rPr>
      </w:pPr>
      <w:r w:rsidRPr="00F27E61">
        <w:rPr>
          <w:sz w:val="24"/>
          <w:szCs w:val="24"/>
        </w:rPr>
        <w:t xml:space="preserve">в сети Интернет: </w:t>
      </w:r>
      <w:r w:rsidR="009734DE">
        <w:rPr>
          <w:sz w:val="24"/>
          <w:szCs w:val="24"/>
          <w:lang w:val="en-US"/>
        </w:rPr>
        <w:t>gorovalarisa</w:t>
      </w:r>
      <w:r w:rsidRPr="00F27E61">
        <w:rPr>
          <w:sz w:val="24"/>
          <w:szCs w:val="24"/>
        </w:rPr>
        <w:t>@</w:t>
      </w:r>
      <w:r w:rsidR="009734DE">
        <w:rPr>
          <w:sz w:val="24"/>
          <w:szCs w:val="24"/>
          <w:lang w:val="en-US"/>
        </w:rPr>
        <w:t>rambler</w:t>
      </w:r>
      <w:r w:rsidRPr="00F27E61">
        <w:rPr>
          <w:sz w:val="24"/>
          <w:szCs w:val="24"/>
        </w:rPr>
        <w:t>.</w:t>
      </w:r>
      <w:r>
        <w:rPr>
          <w:sz w:val="24"/>
          <w:szCs w:val="24"/>
        </w:rPr>
        <w:t>ru</w:t>
      </w:r>
    </w:p>
    <w:p w:rsidR="007321B1" w:rsidRPr="00AC4153" w:rsidRDefault="007321B1" w:rsidP="009734DE">
      <w:pPr>
        <w:spacing w:before="120"/>
        <w:jc w:val="both"/>
        <w:rPr>
          <w:b/>
          <w:sz w:val="24"/>
          <w:szCs w:val="24"/>
        </w:rPr>
      </w:pPr>
    </w:p>
    <w:p w:rsidR="007321B1" w:rsidRDefault="007321B1" w:rsidP="007321B1">
      <w:pPr>
        <w:spacing w:before="120"/>
        <w:ind w:firstLine="709"/>
        <w:jc w:val="both"/>
        <w:rPr>
          <w:b/>
          <w:sz w:val="24"/>
          <w:szCs w:val="24"/>
        </w:rPr>
      </w:pPr>
      <w:r>
        <w:rPr>
          <w:b/>
          <w:sz w:val="24"/>
          <w:szCs w:val="24"/>
        </w:rPr>
        <w:t>2. Управление Федеральной службы государственной регистрации, кадастра и картографии по Брянской области</w:t>
      </w:r>
    </w:p>
    <w:p w:rsidR="007321B1" w:rsidRDefault="007321B1" w:rsidP="007321B1">
      <w:pPr>
        <w:spacing w:before="120"/>
        <w:ind w:firstLine="709"/>
        <w:jc w:val="both"/>
        <w:rPr>
          <w:sz w:val="24"/>
          <w:szCs w:val="24"/>
        </w:rPr>
      </w:pPr>
      <w:r>
        <w:rPr>
          <w:sz w:val="24"/>
          <w:szCs w:val="24"/>
        </w:rPr>
        <w:t>Место нахождения: 241050, г. Брянск, ул. 3-го Июля, д. 27</w:t>
      </w:r>
    </w:p>
    <w:p w:rsidR="007321B1" w:rsidRDefault="007321B1" w:rsidP="007321B1">
      <w:pPr>
        <w:spacing w:before="120"/>
        <w:ind w:firstLine="709"/>
        <w:jc w:val="both"/>
        <w:rPr>
          <w:sz w:val="24"/>
          <w:szCs w:val="24"/>
        </w:rPr>
      </w:pPr>
      <w:r>
        <w:rPr>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с 9.00 до 18.00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Вторник:</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с 9.00 до 18.00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Среда:</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с 9.00 до 18.00</w:t>
            </w:r>
          </w:p>
        </w:tc>
      </w:tr>
      <w:tr w:rsidR="007321B1" w:rsidTr="003354DF">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Четверг:</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с 9.00 до 18.00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Пятница:</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с 9.00 до 18.00</w:t>
            </w:r>
          </w:p>
        </w:tc>
      </w:tr>
      <w:tr w:rsidR="007321B1" w:rsidTr="003354DF">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Суббота:</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выходной день</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Воскресенье:</w:t>
            </w:r>
          </w:p>
        </w:tc>
        <w:tc>
          <w:tcPr>
            <w:tcW w:w="384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jc w:val="center"/>
              <w:rPr>
                <w:noProof/>
                <w:color w:val="000000"/>
                <w:sz w:val="24"/>
                <w:szCs w:val="24"/>
              </w:rPr>
            </w:pPr>
            <w:r>
              <w:rPr>
                <w:noProof/>
                <w:color w:val="000000"/>
                <w:sz w:val="24"/>
                <w:szCs w:val="24"/>
              </w:rPr>
              <w:t>выходной день</w:t>
            </w:r>
          </w:p>
        </w:tc>
      </w:tr>
    </w:tbl>
    <w:p w:rsidR="007321B1" w:rsidRDefault="007321B1" w:rsidP="007321B1">
      <w:pPr>
        <w:spacing w:before="120"/>
        <w:jc w:val="both"/>
        <w:rPr>
          <w:sz w:val="24"/>
          <w:szCs w:val="24"/>
        </w:rPr>
      </w:pPr>
    </w:p>
    <w:p w:rsidR="007321B1" w:rsidRDefault="007321B1" w:rsidP="007321B1">
      <w:pPr>
        <w:ind w:firstLine="709"/>
        <w:jc w:val="both"/>
        <w:rPr>
          <w:sz w:val="24"/>
          <w:szCs w:val="24"/>
        </w:rPr>
      </w:pPr>
      <w:r>
        <w:rPr>
          <w:sz w:val="24"/>
          <w:szCs w:val="24"/>
        </w:rPr>
        <w:t>Контактные телефоны: 8 (4832) 67-08-61</w:t>
      </w:r>
    </w:p>
    <w:p w:rsidR="007321B1" w:rsidRDefault="007321B1" w:rsidP="007321B1">
      <w:pPr>
        <w:ind w:firstLine="709"/>
        <w:jc w:val="both"/>
        <w:rPr>
          <w:sz w:val="24"/>
          <w:szCs w:val="24"/>
        </w:rPr>
      </w:pPr>
      <w:r>
        <w:rPr>
          <w:sz w:val="24"/>
          <w:szCs w:val="24"/>
        </w:rPr>
        <w:t xml:space="preserve">                                        8 (4832) 67-08-58</w:t>
      </w:r>
    </w:p>
    <w:p w:rsidR="007321B1" w:rsidRPr="00972D92" w:rsidRDefault="007321B1" w:rsidP="007321B1">
      <w:pPr>
        <w:ind w:firstLine="709"/>
        <w:jc w:val="both"/>
        <w:rPr>
          <w:sz w:val="24"/>
          <w:szCs w:val="24"/>
        </w:rPr>
      </w:pPr>
      <w:r>
        <w:rPr>
          <w:sz w:val="24"/>
          <w:szCs w:val="24"/>
        </w:rPr>
        <w:t xml:space="preserve">Официальный сайт Управления в информационно-коммуникационной сети «Интернет»: </w:t>
      </w:r>
      <w:hyperlink r:id="rId9" w:history="1">
        <w:r w:rsidRPr="00972D92">
          <w:rPr>
            <w:rStyle w:val="a4"/>
          </w:rPr>
          <w:t>www.to32.rosreestr.ru</w:t>
        </w:r>
      </w:hyperlink>
    </w:p>
    <w:p w:rsidR="007321B1" w:rsidRDefault="007321B1" w:rsidP="007321B1">
      <w:pPr>
        <w:ind w:firstLine="709"/>
        <w:jc w:val="both"/>
        <w:rPr>
          <w:sz w:val="24"/>
          <w:szCs w:val="24"/>
        </w:rPr>
      </w:pPr>
    </w:p>
    <w:p w:rsidR="006864A6" w:rsidRDefault="006864A6" w:rsidP="007321B1">
      <w:pPr>
        <w:ind w:firstLine="709"/>
        <w:jc w:val="both"/>
        <w:rPr>
          <w:sz w:val="24"/>
          <w:szCs w:val="24"/>
        </w:rPr>
      </w:pPr>
    </w:p>
    <w:p w:rsidR="006864A6" w:rsidRDefault="006864A6" w:rsidP="007321B1">
      <w:pPr>
        <w:ind w:firstLine="709"/>
        <w:jc w:val="both"/>
        <w:rPr>
          <w:sz w:val="24"/>
          <w:szCs w:val="24"/>
        </w:rPr>
      </w:pPr>
    </w:p>
    <w:p w:rsidR="006864A6" w:rsidRDefault="006864A6" w:rsidP="007321B1">
      <w:pPr>
        <w:ind w:firstLine="709"/>
        <w:jc w:val="both"/>
        <w:rPr>
          <w:sz w:val="24"/>
          <w:szCs w:val="24"/>
        </w:rPr>
      </w:pPr>
    </w:p>
    <w:p w:rsidR="007321B1" w:rsidRDefault="007321B1" w:rsidP="007321B1">
      <w:pPr>
        <w:ind w:firstLine="709"/>
        <w:jc w:val="both"/>
        <w:outlineLvl w:val="2"/>
        <w:rPr>
          <w:b/>
          <w:i/>
          <w:sz w:val="24"/>
          <w:szCs w:val="24"/>
        </w:rPr>
      </w:pPr>
      <w:r>
        <w:rPr>
          <w:b/>
          <w:sz w:val="24"/>
          <w:szCs w:val="24"/>
        </w:rPr>
        <w:lastRenderedPageBreak/>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Pr>
          <w:b/>
          <w:bCs/>
          <w:sz w:val="24"/>
          <w:szCs w:val="24"/>
        </w:rPr>
        <w:t>по Брянской области</w:t>
      </w:r>
    </w:p>
    <w:p w:rsidR="007321B1" w:rsidRDefault="007321B1" w:rsidP="007321B1">
      <w:pPr>
        <w:spacing w:line="360" w:lineRule="auto"/>
        <w:ind w:firstLine="709"/>
        <w:jc w:val="both"/>
        <w:rPr>
          <w:sz w:val="24"/>
          <w:szCs w:val="24"/>
        </w:rPr>
      </w:pPr>
      <w:r>
        <w:rPr>
          <w:sz w:val="24"/>
          <w:szCs w:val="24"/>
        </w:rPr>
        <w:t>Место нахождения: 241019, г. Брянск, ул. 2-Почепская, д. 35-а</w:t>
      </w:r>
    </w:p>
    <w:p w:rsidR="007321B1" w:rsidRDefault="007321B1" w:rsidP="007321B1">
      <w:pPr>
        <w:spacing w:line="360" w:lineRule="auto"/>
        <w:ind w:firstLine="709"/>
        <w:jc w:val="both"/>
        <w:rPr>
          <w:sz w:val="24"/>
          <w:szCs w:val="24"/>
        </w:rPr>
      </w:pPr>
      <w:r>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color w:val="000000"/>
                <w:sz w:val="24"/>
                <w:szCs w:val="24"/>
              </w:rPr>
            </w:pPr>
            <w:r>
              <w:rPr>
                <w:noProof/>
                <w:color w:val="000000"/>
                <w:sz w:val="24"/>
                <w:szCs w:val="24"/>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color w:val="000000"/>
                <w:sz w:val="24"/>
                <w:szCs w:val="24"/>
              </w:rPr>
            </w:pPr>
            <w:r>
              <w:rPr>
                <w:noProof/>
                <w:color w:val="000000"/>
                <w:sz w:val="24"/>
                <w:szCs w:val="24"/>
              </w:rPr>
              <w:t>Вторник:</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Среда:</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color w:val="000000"/>
                <w:sz w:val="24"/>
                <w:szCs w:val="24"/>
              </w:rPr>
            </w:pPr>
            <w:r>
              <w:rPr>
                <w:noProof/>
                <w:color w:val="000000"/>
                <w:sz w:val="24"/>
                <w:szCs w:val="24"/>
              </w:rPr>
              <w:t>Четверг:</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Суббота:</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ind w:right="-108"/>
              <w:jc w:val="center"/>
              <w:rPr>
                <w:i/>
                <w:color w:val="000000"/>
                <w:sz w:val="24"/>
                <w:szCs w:val="24"/>
              </w:rPr>
            </w:pPr>
            <w:r>
              <w:rPr>
                <w:i/>
                <w:noProof/>
                <w:color w:val="000000"/>
                <w:sz w:val="24"/>
                <w:szCs w:val="24"/>
              </w:rPr>
              <w:t>выходной день</w:t>
            </w:r>
          </w:p>
        </w:tc>
      </w:tr>
      <w:tr w:rsidR="007321B1" w:rsidTr="003354DF">
        <w:trPr>
          <w:jc w:val="center"/>
        </w:trPr>
        <w:tc>
          <w:tcPr>
            <w:tcW w:w="1155" w:type="pct"/>
            <w:tcBorders>
              <w:top w:val="single" w:sz="4" w:space="0" w:color="auto"/>
              <w:left w:val="single" w:sz="4" w:space="0" w:color="auto"/>
              <w:bottom w:val="single" w:sz="4" w:space="0" w:color="auto"/>
              <w:right w:val="single" w:sz="4" w:space="0" w:color="auto"/>
            </w:tcBorders>
          </w:tcPr>
          <w:p w:rsidR="007321B1" w:rsidRDefault="007321B1" w:rsidP="003354DF">
            <w:pPr>
              <w:tabs>
                <w:tab w:val="left" w:pos="1276"/>
              </w:tabs>
              <w:spacing w:line="360" w:lineRule="auto"/>
              <w:rPr>
                <w:noProof/>
                <w:color w:val="000000"/>
                <w:sz w:val="24"/>
                <w:szCs w:val="24"/>
              </w:rPr>
            </w:pPr>
            <w:r>
              <w:rPr>
                <w:noProof/>
                <w:color w:val="000000"/>
                <w:sz w:val="24"/>
                <w:szCs w:val="24"/>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7321B1" w:rsidRDefault="007321B1" w:rsidP="003354DF">
            <w:pPr>
              <w:tabs>
                <w:tab w:val="left" w:pos="1276"/>
              </w:tabs>
              <w:spacing w:line="360" w:lineRule="auto"/>
              <w:jc w:val="center"/>
              <w:rPr>
                <w:i/>
                <w:noProof/>
                <w:color w:val="000000"/>
                <w:sz w:val="24"/>
                <w:szCs w:val="24"/>
              </w:rPr>
            </w:pPr>
            <w:r>
              <w:rPr>
                <w:i/>
                <w:noProof/>
                <w:color w:val="000000"/>
                <w:sz w:val="24"/>
                <w:szCs w:val="24"/>
              </w:rPr>
              <w:t>выходной день</w:t>
            </w:r>
          </w:p>
        </w:tc>
      </w:tr>
    </w:tbl>
    <w:p w:rsidR="007321B1" w:rsidRDefault="007321B1" w:rsidP="007321B1">
      <w:pPr>
        <w:tabs>
          <w:tab w:val="left" w:pos="2780"/>
        </w:tabs>
        <w:spacing w:line="360" w:lineRule="auto"/>
        <w:ind w:firstLine="540"/>
        <w:jc w:val="both"/>
        <w:rPr>
          <w:sz w:val="24"/>
          <w:szCs w:val="24"/>
        </w:rPr>
      </w:pPr>
      <w:r>
        <w:rPr>
          <w:sz w:val="24"/>
          <w:szCs w:val="24"/>
        </w:rPr>
        <w:tab/>
      </w:r>
    </w:p>
    <w:p w:rsidR="007321B1" w:rsidRDefault="007321B1" w:rsidP="007321B1">
      <w:pPr>
        <w:ind w:firstLine="709"/>
        <w:jc w:val="both"/>
        <w:rPr>
          <w:sz w:val="24"/>
          <w:szCs w:val="24"/>
        </w:rPr>
      </w:pPr>
      <w:r>
        <w:rPr>
          <w:sz w:val="24"/>
          <w:szCs w:val="24"/>
        </w:rPr>
        <w:t>Контактный телефон: 8 (4832) 67-19-00</w:t>
      </w:r>
    </w:p>
    <w:p w:rsidR="007321B1" w:rsidRPr="00073902" w:rsidRDefault="007321B1" w:rsidP="007321B1">
      <w:pPr>
        <w:ind w:firstLine="709"/>
        <w:jc w:val="both"/>
        <w:rPr>
          <w:i/>
          <w:sz w:val="24"/>
          <w:szCs w:val="24"/>
        </w:rPr>
      </w:pPr>
      <w:r>
        <w:rPr>
          <w:sz w:val="24"/>
          <w:szCs w:val="24"/>
        </w:rPr>
        <w:t xml:space="preserve">Официальный адрес в информационно-коммуникационной сети «Интернет» (далее – сеть Интернет): </w:t>
      </w:r>
      <w:hyperlink r:id="rId10" w:history="1">
        <w:r w:rsidRPr="00073902">
          <w:rPr>
            <w:rStyle w:val="a4"/>
            <w:sz w:val="24"/>
            <w:szCs w:val="24"/>
          </w:rPr>
          <w:t>http://fkprf.ru/</w:t>
        </w:r>
      </w:hyperlink>
    </w:p>
    <w:p w:rsidR="007321B1" w:rsidRDefault="007321B1" w:rsidP="007321B1">
      <w:pPr>
        <w:spacing w:line="360" w:lineRule="auto"/>
        <w:ind w:firstLine="709"/>
        <w:jc w:val="both"/>
        <w:outlineLvl w:val="2"/>
        <w:rPr>
          <w:sz w:val="24"/>
          <w:szCs w:val="24"/>
        </w:rPr>
      </w:pPr>
      <w:r>
        <w:rPr>
          <w:sz w:val="24"/>
          <w:szCs w:val="24"/>
        </w:rPr>
        <w:t>Адрес электронной почты Администрации в сети Интернет: fgu 32@u32.rosreestr.ru</w:t>
      </w:r>
    </w:p>
    <w:p w:rsidR="007321B1" w:rsidRDefault="007321B1" w:rsidP="007321B1">
      <w:pPr>
        <w:spacing w:line="360" w:lineRule="auto"/>
        <w:ind w:firstLine="709"/>
        <w:jc w:val="both"/>
        <w:outlineLvl w:val="2"/>
        <w:rPr>
          <w:sz w:val="24"/>
          <w:szCs w:val="24"/>
        </w:rPr>
      </w:pPr>
    </w:p>
    <w:p w:rsidR="007321B1" w:rsidRDefault="007321B1" w:rsidP="007321B1">
      <w:pPr>
        <w:spacing w:line="360" w:lineRule="auto"/>
        <w:ind w:firstLine="709"/>
        <w:jc w:val="both"/>
        <w:outlineLvl w:val="2"/>
        <w:rPr>
          <w:sz w:val="24"/>
          <w:szCs w:val="24"/>
        </w:rPr>
      </w:pPr>
    </w:p>
    <w:p w:rsidR="007321B1" w:rsidRDefault="007321B1" w:rsidP="007321B1">
      <w:pPr>
        <w:spacing w:line="360" w:lineRule="auto"/>
        <w:ind w:firstLine="709"/>
        <w:jc w:val="both"/>
        <w:outlineLvl w:val="2"/>
        <w:rPr>
          <w:sz w:val="24"/>
          <w:szCs w:val="24"/>
        </w:rPr>
      </w:pPr>
    </w:p>
    <w:p w:rsidR="007321B1" w:rsidRDefault="007321B1" w:rsidP="007321B1">
      <w:pPr>
        <w:spacing w:line="360" w:lineRule="auto"/>
        <w:ind w:firstLine="709"/>
        <w:jc w:val="both"/>
        <w:outlineLvl w:val="2"/>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Default="007321B1" w:rsidP="007321B1">
      <w:pPr>
        <w:jc w:val="right"/>
        <w:rPr>
          <w:sz w:val="24"/>
          <w:szCs w:val="24"/>
        </w:rPr>
      </w:pPr>
    </w:p>
    <w:p w:rsidR="007321B1" w:rsidRPr="00AC4153" w:rsidRDefault="007321B1"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9734DE" w:rsidRPr="00AC4153" w:rsidRDefault="009734DE" w:rsidP="007321B1">
      <w:pPr>
        <w:jc w:val="right"/>
        <w:rPr>
          <w:sz w:val="24"/>
          <w:szCs w:val="24"/>
        </w:rPr>
      </w:pPr>
    </w:p>
    <w:p w:rsidR="007321B1" w:rsidRPr="008E3EB6" w:rsidRDefault="007321B1" w:rsidP="007321B1">
      <w:pPr>
        <w:jc w:val="right"/>
        <w:rPr>
          <w:sz w:val="24"/>
          <w:szCs w:val="24"/>
        </w:rPr>
      </w:pPr>
      <w:r w:rsidRPr="008E3EB6">
        <w:rPr>
          <w:sz w:val="24"/>
          <w:szCs w:val="24"/>
        </w:rPr>
        <w:lastRenderedPageBreak/>
        <w:t>Приложение 2</w:t>
      </w:r>
    </w:p>
    <w:p w:rsidR="007321B1" w:rsidRPr="008E3EB6" w:rsidRDefault="007321B1" w:rsidP="007321B1">
      <w:pPr>
        <w:jc w:val="right"/>
        <w:outlineLvl w:val="2"/>
        <w:rPr>
          <w:sz w:val="24"/>
          <w:szCs w:val="24"/>
        </w:rPr>
      </w:pPr>
      <w:r w:rsidRPr="008E3EB6">
        <w:rPr>
          <w:sz w:val="24"/>
          <w:szCs w:val="24"/>
        </w:rPr>
        <w:t>к административному регламенту</w:t>
      </w:r>
    </w:p>
    <w:p w:rsidR="007321B1" w:rsidRPr="008E3EB6" w:rsidRDefault="007321B1" w:rsidP="007321B1">
      <w:pPr>
        <w:jc w:val="center"/>
        <w:rPr>
          <w:b/>
          <w:bCs/>
          <w:sz w:val="24"/>
          <w:szCs w:val="24"/>
        </w:rPr>
      </w:pPr>
    </w:p>
    <w:p w:rsidR="007321B1" w:rsidRPr="008E3EB6" w:rsidRDefault="007321B1" w:rsidP="007321B1">
      <w:pPr>
        <w:jc w:val="center"/>
        <w:rPr>
          <w:sz w:val="24"/>
          <w:szCs w:val="24"/>
        </w:rPr>
      </w:pPr>
      <w:r w:rsidRPr="008E3EB6">
        <w:rPr>
          <w:b/>
          <w:bCs/>
          <w:sz w:val="24"/>
          <w:szCs w:val="24"/>
        </w:rPr>
        <w:t xml:space="preserve">Форма заявления </w:t>
      </w:r>
      <w:r w:rsidRPr="008E3EB6">
        <w:rPr>
          <w:b/>
          <w:bCs/>
          <w:sz w:val="24"/>
          <w:szCs w:val="24"/>
        </w:rPr>
        <w:br/>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Главе</w:t>
      </w:r>
      <w:r w:rsidR="00AC4153">
        <w:rPr>
          <w:rFonts w:ascii="Times New Roman" w:hAnsi="Times New Roman"/>
          <w:sz w:val="24"/>
          <w:szCs w:val="24"/>
        </w:rPr>
        <w:t xml:space="preserve"> </w:t>
      </w:r>
      <w:r w:rsidR="009734DE">
        <w:rPr>
          <w:rFonts w:ascii="Times New Roman" w:hAnsi="Times New Roman"/>
          <w:sz w:val="24"/>
          <w:szCs w:val="24"/>
        </w:rPr>
        <w:t>Польниковского</w:t>
      </w:r>
      <w:r w:rsidRPr="00275FCD">
        <w:rPr>
          <w:rFonts w:ascii="Times New Roman" w:hAnsi="Times New Roman"/>
          <w:sz w:val="24"/>
          <w:szCs w:val="24"/>
        </w:rPr>
        <w:t xml:space="preserve"> сельского поселения</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 xml:space="preserve">            от_____________________________________</w:t>
      </w:r>
    </w:p>
    <w:p w:rsidR="007321B1" w:rsidRPr="00275FCD" w:rsidRDefault="007321B1" w:rsidP="007321B1">
      <w:pPr>
        <w:pStyle w:val="aa"/>
        <w:spacing w:after="0"/>
        <w:jc w:val="right"/>
        <w:rPr>
          <w:rFonts w:ascii="Times New Roman" w:hAnsi="Times New Roman"/>
        </w:rPr>
      </w:pPr>
      <w:r w:rsidRPr="00275FCD">
        <w:rPr>
          <w:rFonts w:ascii="Times New Roman" w:hAnsi="Times New Roman"/>
          <w:sz w:val="24"/>
          <w:szCs w:val="24"/>
        </w:rPr>
        <w:t xml:space="preserve">               </w:t>
      </w:r>
      <w:r w:rsidRPr="00275FCD">
        <w:rPr>
          <w:rFonts w:ascii="Times New Roman" w:hAnsi="Times New Roman"/>
        </w:rPr>
        <w:t>(фамилия, имя, отчество)</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_______________________________________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Зарегистрированный (ая) по адресу: 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_______________________________________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ab/>
      </w:r>
      <w:r w:rsidRPr="00275FCD">
        <w:rPr>
          <w:rFonts w:ascii="Times New Roman" w:hAnsi="Times New Roman"/>
          <w:sz w:val="24"/>
          <w:szCs w:val="24"/>
        </w:rPr>
        <w:tab/>
        <w:t>_______________________________________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ab/>
      </w:r>
      <w:r w:rsidRPr="00275FCD">
        <w:rPr>
          <w:rFonts w:ascii="Times New Roman" w:hAnsi="Times New Roman"/>
          <w:sz w:val="24"/>
          <w:szCs w:val="24"/>
        </w:rPr>
        <w:tab/>
        <w:t>Паспорт: _______________________________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ab/>
      </w:r>
      <w:r w:rsidRPr="00275FCD">
        <w:rPr>
          <w:rFonts w:ascii="Times New Roman" w:hAnsi="Times New Roman"/>
          <w:sz w:val="24"/>
          <w:szCs w:val="24"/>
        </w:rPr>
        <w:tab/>
        <w:t>_______________________________________</w:t>
      </w:r>
    </w:p>
    <w:p w:rsidR="007321B1" w:rsidRPr="00275FCD" w:rsidRDefault="007321B1" w:rsidP="007321B1">
      <w:pPr>
        <w:pStyle w:val="aa"/>
        <w:spacing w:after="0"/>
        <w:jc w:val="right"/>
        <w:rPr>
          <w:rFonts w:ascii="Times New Roman" w:hAnsi="Times New Roman"/>
          <w:sz w:val="24"/>
          <w:szCs w:val="24"/>
        </w:rPr>
      </w:pPr>
      <w:r w:rsidRPr="00275FCD">
        <w:rPr>
          <w:rFonts w:ascii="Times New Roman" w:hAnsi="Times New Roman"/>
          <w:sz w:val="24"/>
          <w:szCs w:val="24"/>
        </w:rPr>
        <w:tab/>
      </w:r>
      <w:r w:rsidRPr="00275FCD">
        <w:rPr>
          <w:rFonts w:ascii="Times New Roman" w:hAnsi="Times New Roman"/>
          <w:sz w:val="24"/>
          <w:szCs w:val="24"/>
        </w:rPr>
        <w:tab/>
        <w:t>Контактный телефон:____________________</w:t>
      </w:r>
    </w:p>
    <w:p w:rsidR="007321B1" w:rsidRPr="00275FCD" w:rsidRDefault="007321B1" w:rsidP="007321B1">
      <w:pPr>
        <w:pStyle w:val="aa"/>
        <w:spacing w:after="0"/>
        <w:rPr>
          <w:rFonts w:ascii="Times New Roman" w:hAnsi="Times New Roman"/>
          <w:sz w:val="24"/>
          <w:szCs w:val="24"/>
        </w:rPr>
      </w:pPr>
    </w:p>
    <w:p w:rsidR="007321B1" w:rsidRPr="00275FCD" w:rsidRDefault="007321B1" w:rsidP="007321B1">
      <w:pPr>
        <w:pStyle w:val="aa"/>
        <w:spacing w:after="0"/>
        <w:jc w:val="center"/>
        <w:rPr>
          <w:rFonts w:ascii="Times New Roman" w:hAnsi="Times New Roman"/>
          <w:b/>
          <w:sz w:val="24"/>
          <w:szCs w:val="24"/>
        </w:rPr>
      </w:pPr>
      <w:r w:rsidRPr="00275FCD">
        <w:rPr>
          <w:rFonts w:ascii="Times New Roman" w:hAnsi="Times New Roman"/>
          <w:b/>
          <w:sz w:val="24"/>
          <w:szCs w:val="24"/>
        </w:rPr>
        <w:t>ЗАЯВЛЕНИЕ</w:t>
      </w:r>
    </w:p>
    <w:p w:rsidR="007321B1" w:rsidRPr="00275FCD" w:rsidRDefault="009734DE" w:rsidP="007321B1">
      <w:pPr>
        <w:pStyle w:val="aa"/>
        <w:spacing w:after="0"/>
        <w:jc w:val="center"/>
        <w:rPr>
          <w:rFonts w:ascii="Times New Roman" w:hAnsi="Times New Roman"/>
          <w:b/>
          <w:sz w:val="24"/>
          <w:szCs w:val="24"/>
        </w:rPr>
      </w:pPr>
      <w:r>
        <w:rPr>
          <w:rFonts w:ascii="Times New Roman" w:hAnsi="Times New Roman"/>
          <w:b/>
          <w:sz w:val="24"/>
          <w:szCs w:val="24"/>
        </w:rPr>
        <w:t xml:space="preserve">  </w:t>
      </w:r>
      <w:r w:rsidR="007321B1" w:rsidRPr="00275FCD">
        <w:rPr>
          <w:rFonts w:ascii="Times New Roman" w:hAnsi="Times New Roman"/>
          <w:b/>
          <w:sz w:val="24"/>
          <w:szCs w:val="24"/>
        </w:rPr>
        <w:t>ОБ УТВЕРЖДЕНИИ СХЕМЫ</w:t>
      </w:r>
    </w:p>
    <w:p w:rsidR="007321B1" w:rsidRPr="00275FCD" w:rsidRDefault="009734DE" w:rsidP="007321B1">
      <w:pPr>
        <w:pStyle w:val="aa"/>
        <w:spacing w:after="0"/>
        <w:jc w:val="center"/>
        <w:rPr>
          <w:rFonts w:ascii="Times New Roman" w:hAnsi="Times New Roman"/>
          <w:b/>
          <w:sz w:val="24"/>
          <w:szCs w:val="24"/>
        </w:rPr>
      </w:pPr>
      <w:r>
        <w:rPr>
          <w:rFonts w:ascii="Times New Roman" w:hAnsi="Times New Roman"/>
          <w:b/>
          <w:sz w:val="24"/>
          <w:szCs w:val="24"/>
        </w:rPr>
        <w:t xml:space="preserve">  </w:t>
      </w:r>
      <w:r w:rsidR="007321B1" w:rsidRPr="00275FCD">
        <w:rPr>
          <w:rFonts w:ascii="Times New Roman" w:hAnsi="Times New Roman"/>
          <w:b/>
          <w:sz w:val="24"/>
          <w:szCs w:val="24"/>
        </w:rPr>
        <w:t>РАСПОЛОЖЕНИЯ ЗЕМЕЛЬНОГО УЧАСТКА</w:t>
      </w:r>
    </w:p>
    <w:p w:rsidR="007321B1" w:rsidRPr="00275FCD" w:rsidRDefault="007321B1" w:rsidP="007321B1">
      <w:pPr>
        <w:pStyle w:val="aa"/>
        <w:spacing w:after="0"/>
        <w:rPr>
          <w:rFonts w:ascii="Times New Roman" w:hAnsi="Times New Roman"/>
          <w:sz w:val="24"/>
          <w:szCs w:val="24"/>
        </w:rPr>
      </w:pPr>
    </w:p>
    <w:p w:rsidR="007321B1" w:rsidRPr="008E3EB6" w:rsidRDefault="007321B1" w:rsidP="007321B1">
      <w:pPr>
        <w:jc w:val="both"/>
        <w:rPr>
          <w:sz w:val="24"/>
          <w:szCs w:val="24"/>
        </w:rPr>
      </w:pPr>
      <w:r w:rsidRPr="008E3EB6">
        <w:rPr>
          <w:sz w:val="24"/>
          <w:szCs w:val="24"/>
        </w:rPr>
        <w:t>Прошу утвердить схему расположения земельного участка на кадастровом плане территории с предполагаемой целью использования земельного участка для</w:t>
      </w:r>
    </w:p>
    <w:p w:rsidR="007321B1" w:rsidRPr="008E3EB6" w:rsidRDefault="007321B1" w:rsidP="007321B1">
      <w:pPr>
        <w:rPr>
          <w:sz w:val="24"/>
          <w:szCs w:val="24"/>
        </w:rPr>
      </w:pPr>
      <w:r w:rsidRPr="008E3EB6">
        <w:rPr>
          <w:sz w:val="24"/>
          <w:szCs w:val="24"/>
        </w:rPr>
        <w:t>__________________________________________________________________________</w:t>
      </w:r>
    </w:p>
    <w:p w:rsidR="007321B1" w:rsidRPr="008E3EB6" w:rsidRDefault="007321B1" w:rsidP="007321B1">
      <w:pPr>
        <w:rPr>
          <w:sz w:val="24"/>
          <w:szCs w:val="24"/>
        </w:rPr>
      </w:pPr>
      <w:r w:rsidRPr="008E3EB6">
        <w:t xml:space="preserve">                                                  (цель использования испрашиваемого земельного участка) </w:t>
      </w:r>
    </w:p>
    <w:p w:rsidR="007321B1" w:rsidRPr="008E3EB6" w:rsidRDefault="007321B1" w:rsidP="007321B1">
      <w:pPr>
        <w:rPr>
          <w:sz w:val="24"/>
          <w:szCs w:val="24"/>
        </w:rPr>
      </w:pPr>
      <w:r w:rsidRPr="008E3EB6">
        <w:rPr>
          <w:sz w:val="24"/>
          <w:szCs w:val="24"/>
        </w:rPr>
        <w:t>формируемого на основании:</w:t>
      </w:r>
    </w:p>
    <w:p w:rsidR="007321B1" w:rsidRPr="008E3EB6" w:rsidRDefault="007321B1" w:rsidP="007321B1">
      <w:pPr>
        <w:rPr>
          <w:sz w:val="24"/>
          <w:szCs w:val="24"/>
        </w:rPr>
      </w:pPr>
    </w:p>
    <w:p w:rsidR="007321B1" w:rsidRPr="008E3EB6" w:rsidRDefault="007321B1" w:rsidP="007321B1">
      <w:pPr>
        <w:rPr>
          <w:sz w:val="24"/>
          <w:szCs w:val="24"/>
        </w:rPr>
      </w:pPr>
      <w:r w:rsidRPr="008E3EB6">
        <w:rPr>
          <w:sz w:val="24"/>
          <w:szCs w:val="24"/>
        </w:rPr>
        <w:t xml:space="preserve">1) постановления об утверждении проекта межевания территории от __________20___г. №____ </w:t>
      </w:r>
    </w:p>
    <w:p w:rsidR="007321B1" w:rsidRPr="008E3EB6" w:rsidRDefault="007321B1" w:rsidP="007321B1">
      <w:pPr>
        <w:rPr>
          <w:sz w:val="24"/>
          <w:szCs w:val="24"/>
        </w:rPr>
      </w:pPr>
    </w:p>
    <w:p w:rsidR="007321B1" w:rsidRPr="008E3EB6" w:rsidRDefault="007321B1" w:rsidP="007321B1">
      <w:pPr>
        <w:rPr>
          <w:sz w:val="24"/>
          <w:szCs w:val="24"/>
        </w:rPr>
      </w:pPr>
      <w:r w:rsidRPr="008E3EB6">
        <w:rPr>
          <w:sz w:val="24"/>
          <w:szCs w:val="24"/>
        </w:rPr>
        <w:t>2) постановления об утверждении документа территориального планирования и (или) проекта планировки территории от _______________20___г. № ____</w:t>
      </w:r>
    </w:p>
    <w:p w:rsidR="007321B1" w:rsidRPr="008E3EB6" w:rsidRDefault="007321B1" w:rsidP="007321B1">
      <w:pPr>
        <w:rPr>
          <w:sz w:val="24"/>
          <w:szCs w:val="24"/>
        </w:rPr>
      </w:pPr>
      <w:r w:rsidRPr="008E3EB6">
        <w:rPr>
          <w:sz w:val="24"/>
          <w:szCs w:val="24"/>
        </w:rPr>
        <w:t>3) ___________________________________________________________________________</w:t>
      </w:r>
    </w:p>
    <w:p w:rsidR="007321B1" w:rsidRPr="006864A6" w:rsidRDefault="007321B1" w:rsidP="006864A6">
      <w:pPr>
        <w:rPr>
          <w:sz w:val="24"/>
          <w:szCs w:val="24"/>
        </w:rPr>
      </w:pPr>
      <w:r w:rsidRPr="008E3EB6">
        <w:rPr>
          <w:sz w:val="24"/>
          <w:szCs w:val="24"/>
        </w:rPr>
        <w:t>__________________________________________________________________________</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К заявлению прилагаю:</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1) _____________________________________________________________</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2) _____________________________________________________________</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3) _____________________________________________________________</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4) _____________________________________________________________</w:t>
      </w:r>
    </w:p>
    <w:p w:rsidR="007321B1" w:rsidRPr="006864A6" w:rsidRDefault="007321B1" w:rsidP="007321B1">
      <w:pPr>
        <w:pStyle w:val="aa"/>
        <w:spacing w:after="0"/>
        <w:rPr>
          <w:rFonts w:ascii="Times New Roman" w:hAnsi="Times New Roman"/>
          <w:sz w:val="24"/>
          <w:szCs w:val="24"/>
        </w:rPr>
      </w:pP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“___” ___________ 20__ г.</w:t>
      </w:r>
      <w:r w:rsidRPr="006864A6">
        <w:rPr>
          <w:rFonts w:ascii="Times New Roman" w:hAnsi="Times New Roman"/>
          <w:sz w:val="24"/>
          <w:szCs w:val="24"/>
        </w:rPr>
        <w:tab/>
      </w:r>
      <w:r w:rsidRPr="006864A6">
        <w:rPr>
          <w:rFonts w:ascii="Times New Roman" w:hAnsi="Times New Roman"/>
          <w:sz w:val="24"/>
          <w:szCs w:val="24"/>
        </w:rPr>
        <w:tab/>
      </w:r>
      <w:r w:rsidRPr="006864A6">
        <w:rPr>
          <w:rFonts w:ascii="Times New Roman" w:hAnsi="Times New Roman"/>
          <w:sz w:val="24"/>
          <w:szCs w:val="24"/>
        </w:rPr>
        <w:tab/>
        <w:t xml:space="preserve">             ______________            __________________</w:t>
      </w:r>
    </w:p>
    <w:p w:rsidR="007321B1" w:rsidRPr="006864A6" w:rsidRDefault="007321B1" w:rsidP="007321B1">
      <w:pPr>
        <w:pStyle w:val="aa"/>
        <w:spacing w:after="0"/>
        <w:rPr>
          <w:rFonts w:ascii="Times New Roman" w:hAnsi="Times New Roman"/>
          <w:sz w:val="24"/>
          <w:szCs w:val="24"/>
        </w:rPr>
      </w:pPr>
      <w:r w:rsidRPr="006864A6">
        <w:rPr>
          <w:rFonts w:ascii="Times New Roman" w:hAnsi="Times New Roman"/>
          <w:sz w:val="24"/>
          <w:szCs w:val="24"/>
        </w:rPr>
        <w:t xml:space="preserve">     (дата подачи заявления)</w:t>
      </w:r>
      <w:r w:rsidRPr="006864A6">
        <w:rPr>
          <w:rFonts w:ascii="Times New Roman" w:hAnsi="Times New Roman"/>
          <w:sz w:val="24"/>
          <w:szCs w:val="24"/>
        </w:rPr>
        <w:tab/>
      </w:r>
      <w:r w:rsidRPr="006864A6">
        <w:rPr>
          <w:rFonts w:ascii="Times New Roman" w:hAnsi="Times New Roman"/>
          <w:sz w:val="24"/>
          <w:szCs w:val="24"/>
        </w:rPr>
        <w:tab/>
      </w:r>
      <w:r w:rsidRPr="006864A6">
        <w:rPr>
          <w:rFonts w:ascii="Times New Roman" w:hAnsi="Times New Roman"/>
          <w:sz w:val="24"/>
          <w:szCs w:val="24"/>
        </w:rPr>
        <w:tab/>
        <w:t xml:space="preserve">                                 (подпись)</w:t>
      </w:r>
      <w:r w:rsidRPr="006864A6">
        <w:rPr>
          <w:rFonts w:ascii="Times New Roman" w:hAnsi="Times New Roman"/>
          <w:sz w:val="24"/>
          <w:szCs w:val="24"/>
        </w:rPr>
        <w:tab/>
        <w:t xml:space="preserve">                       (расшифровка подписи) </w:t>
      </w:r>
    </w:p>
    <w:p w:rsidR="007321B1" w:rsidRPr="008E3EB6" w:rsidRDefault="007321B1" w:rsidP="007321B1">
      <w:pPr>
        <w:pStyle w:val="aa"/>
        <w:spacing w:after="0"/>
        <w:rPr>
          <w:sz w:val="24"/>
          <w:szCs w:val="24"/>
        </w:rPr>
      </w:pPr>
    </w:p>
    <w:p w:rsidR="007321B1" w:rsidRPr="00D64F8B" w:rsidRDefault="007321B1" w:rsidP="007321B1">
      <w:pPr>
        <w:pStyle w:val="aa"/>
        <w:spacing w:after="0"/>
        <w:jc w:val="both"/>
        <w:rPr>
          <w:rFonts w:ascii="Times New Roman" w:hAnsi="Times New Roman"/>
          <w:sz w:val="24"/>
          <w:szCs w:val="24"/>
        </w:rPr>
      </w:pPr>
      <w:r w:rsidRPr="00D64F8B">
        <w:rPr>
          <w:rFonts w:ascii="Times New Roman" w:hAnsi="Times New Roman"/>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7321B1" w:rsidRPr="00D64F8B" w:rsidRDefault="006864A6" w:rsidP="007321B1">
      <w:pPr>
        <w:pStyle w:val="aa"/>
        <w:spacing w:after="0"/>
        <w:rPr>
          <w:rFonts w:ascii="Times New Roman" w:hAnsi="Times New Roman"/>
          <w:sz w:val="24"/>
          <w:szCs w:val="24"/>
        </w:rPr>
      </w:pPr>
      <w:r>
        <w:rPr>
          <w:rFonts w:ascii="Times New Roman" w:hAnsi="Times New Roman"/>
          <w:sz w:val="24"/>
          <w:szCs w:val="24"/>
        </w:rPr>
        <w:t xml:space="preserve">       </w:t>
      </w:r>
      <w:r w:rsidR="007321B1" w:rsidRPr="00D64F8B">
        <w:rPr>
          <w:rFonts w:ascii="Times New Roman" w:hAnsi="Times New Roman"/>
          <w:sz w:val="24"/>
          <w:szCs w:val="24"/>
        </w:rPr>
        <w:t xml:space="preserve">  </w:t>
      </w:r>
      <w:r w:rsidR="007321B1" w:rsidRPr="00D64F8B">
        <w:rPr>
          <w:rFonts w:ascii="Times New Roman" w:hAnsi="Times New Roman"/>
          <w:sz w:val="24"/>
          <w:szCs w:val="24"/>
        </w:rPr>
        <w:tab/>
        <w:t xml:space="preserve"> _________________</w:t>
      </w:r>
    </w:p>
    <w:p w:rsidR="007321B1" w:rsidRPr="006864A6" w:rsidRDefault="007321B1" w:rsidP="007321B1">
      <w:pPr>
        <w:pStyle w:val="aa"/>
        <w:spacing w:after="0"/>
        <w:rPr>
          <w:rFonts w:ascii="Times New Roman" w:hAnsi="Times New Roman"/>
        </w:rPr>
      </w:pP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8E3EB6">
        <w:rPr>
          <w:sz w:val="24"/>
          <w:szCs w:val="24"/>
        </w:rPr>
        <w:tab/>
      </w:r>
      <w:r w:rsidRPr="006864A6">
        <w:rPr>
          <w:rFonts w:ascii="Times New Roman" w:hAnsi="Times New Roman"/>
        </w:rPr>
        <w:t xml:space="preserve">             (подпись)</w:t>
      </w:r>
    </w:p>
    <w:p w:rsidR="007321B1" w:rsidRPr="008E3EB6" w:rsidRDefault="007321B1" w:rsidP="007321B1">
      <w:pPr>
        <w:jc w:val="right"/>
        <w:rPr>
          <w:sz w:val="24"/>
          <w:szCs w:val="24"/>
        </w:rPr>
      </w:pPr>
    </w:p>
    <w:p w:rsidR="007321B1" w:rsidRPr="008E3EB6" w:rsidRDefault="007321B1" w:rsidP="007321B1">
      <w:pPr>
        <w:jc w:val="right"/>
        <w:rPr>
          <w:sz w:val="24"/>
          <w:szCs w:val="24"/>
        </w:rPr>
      </w:pPr>
      <w:r w:rsidRPr="008E3EB6">
        <w:rPr>
          <w:sz w:val="24"/>
          <w:szCs w:val="24"/>
        </w:rPr>
        <w:t>Приложение 3</w:t>
      </w:r>
    </w:p>
    <w:p w:rsidR="007321B1" w:rsidRPr="008E3EB6" w:rsidRDefault="007321B1" w:rsidP="007321B1">
      <w:pPr>
        <w:jc w:val="right"/>
        <w:outlineLvl w:val="2"/>
        <w:rPr>
          <w:sz w:val="24"/>
          <w:szCs w:val="24"/>
        </w:rPr>
      </w:pPr>
      <w:r w:rsidRPr="008E3EB6">
        <w:rPr>
          <w:sz w:val="24"/>
          <w:szCs w:val="24"/>
        </w:rPr>
        <w:t>к административному регламенту</w:t>
      </w:r>
    </w:p>
    <w:p w:rsidR="007321B1" w:rsidRPr="008E3EB6" w:rsidRDefault="007321B1" w:rsidP="007321B1">
      <w:pPr>
        <w:jc w:val="right"/>
        <w:outlineLvl w:val="2"/>
        <w:rPr>
          <w:sz w:val="24"/>
          <w:szCs w:val="24"/>
        </w:rPr>
      </w:pPr>
      <w:r w:rsidRPr="008E3EB6">
        <w:rPr>
          <w:sz w:val="24"/>
          <w:szCs w:val="24"/>
        </w:rPr>
        <w:t xml:space="preserve"> </w:t>
      </w:r>
    </w:p>
    <w:p w:rsidR="007321B1" w:rsidRPr="008E3EB6" w:rsidRDefault="007321B1" w:rsidP="007321B1">
      <w:pPr>
        <w:jc w:val="center"/>
        <w:rPr>
          <w:b/>
        </w:rPr>
      </w:pPr>
      <w:r w:rsidRPr="008E3EB6">
        <w:rPr>
          <w:b/>
        </w:rPr>
        <w:t xml:space="preserve">Блок-схема последовательности действий при предоставлении муниципальной услуги </w:t>
      </w:r>
    </w:p>
    <w:p w:rsidR="007321B1" w:rsidRPr="008E3EB6" w:rsidRDefault="007321B1" w:rsidP="007321B1">
      <w:pPr>
        <w:jc w:val="center"/>
        <w:rPr>
          <w:b/>
          <w:sz w:val="24"/>
          <w:szCs w:val="24"/>
        </w:rPr>
      </w:pPr>
      <w:r w:rsidRPr="008E3EB6">
        <w:rPr>
          <w:b/>
          <w:sz w:val="24"/>
          <w:szCs w:val="24"/>
        </w:rPr>
        <w:t>«Утверждение схемы расположения земельного участка»</w:t>
      </w:r>
    </w:p>
    <w:tbl>
      <w:tblPr>
        <w:tblW w:w="9169" w:type="dxa"/>
        <w:tblLook w:val="01E0"/>
      </w:tblPr>
      <w:tblGrid>
        <w:gridCol w:w="480"/>
        <w:gridCol w:w="236"/>
        <w:gridCol w:w="594"/>
        <w:gridCol w:w="298"/>
        <w:gridCol w:w="26"/>
        <w:gridCol w:w="271"/>
        <w:gridCol w:w="189"/>
        <w:gridCol w:w="459"/>
        <w:gridCol w:w="919"/>
        <w:gridCol w:w="236"/>
        <w:gridCol w:w="500"/>
        <w:gridCol w:w="236"/>
        <w:gridCol w:w="926"/>
        <w:gridCol w:w="1938"/>
        <w:gridCol w:w="236"/>
        <w:gridCol w:w="1389"/>
        <w:gridCol w:w="236"/>
      </w:tblGrid>
      <w:tr w:rsidR="007321B1" w:rsidRPr="008E3EB6" w:rsidTr="003354DF">
        <w:trPr>
          <w:trHeight w:val="673"/>
        </w:trPr>
        <w:tc>
          <w:tcPr>
            <w:tcW w:w="480" w:type="dxa"/>
          </w:tcPr>
          <w:p w:rsidR="007321B1" w:rsidRPr="008E3EB6" w:rsidRDefault="007321B1" w:rsidP="003354DF"/>
        </w:tc>
        <w:tc>
          <w:tcPr>
            <w:tcW w:w="236" w:type="dxa"/>
            <w:tcBorders>
              <w:right w:val="single" w:sz="4" w:space="0" w:color="auto"/>
            </w:tcBorders>
          </w:tcPr>
          <w:p w:rsidR="007321B1" w:rsidRPr="008E3EB6" w:rsidRDefault="007321B1" w:rsidP="003354DF"/>
        </w:tc>
        <w:tc>
          <w:tcPr>
            <w:tcW w:w="2756" w:type="dxa"/>
            <w:gridSpan w:val="7"/>
            <w:tcBorders>
              <w:top w:val="single" w:sz="4" w:space="0" w:color="auto"/>
              <w:left w:val="single" w:sz="4" w:space="0" w:color="auto"/>
              <w:bottom w:val="single" w:sz="4" w:space="0" w:color="auto"/>
              <w:right w:val="single" w:sz="4" w:space="0" w:color="auto"/>
            </w:tcBorders>
          </w:tcPr>
          <w:p w:rsidR="007321B1" w:rsidRPr="008E3EB6" w:rsidRDefault="007321B1" w:rsidP="003354DF">
            <w:pPr>
              <w:pStyle w:val="ConsPlusNonformat"/>
              <w:jc w:val="center"/>
              <w:rPr>
                <w:rFonts w:ascii="Times New Roman" w:hAnsi="Times New Roman" w:cs="Times New Roman"/>
              </w:rPr>
            </w:pPr>
            <w:r w:rsidRPr="008E3EB6">
              <w:rPr>
                <w:rFonts w:ascii="Times New Roman" w:hAnsi="Times New Roman" w:cs="Times New Roman"/>
              </w:rPr>
              <w:t xml:space="preserve">Заявитель обращается </w:t>
            </w:r>
          </w:p>
          <w:p w:rsidR="007321B1" w:rsidRPr="008E3EB6" w:rsidRDefault="007321B1" w:rsidP="003354DF">
            <w:pPr>
              <w:jc w:val="center"/>
            </w:pPr>
            <w:r w:rsidRPr="008E3EB6">
              <w:t>с заявлением в Администрацию</w:t>
            </w:r>
          </w:p>
        </w:tc>
        <w:tc>
          <w:tcPr>
            <w:tcW w:w="236" w:type="dxa"/>
            <w:tcBorders>
              <w:left w:val="single" w:sz="4" w:space="0" w:color="auto"/>
            </w:tcBorders>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cantSplit/>
          <w:trHeight w:hRule="exact" w:val="284"/>
        </w:trPr>
        <w:tc>
          <w:tcPr>
            <w:tcW w:w="480" w:type="dxa"/>
          </w:tcPr>
          <w:p w:rsidR="007321B1" w:rsidRPr="008E3EB6" w:rsidRDefault="007321B1" w:rsidP="003354DF"/>
        </w:tc>
        <w:tc>
          <w:tcPr>
            <w:tcW w:w="236" w:type="dxa"/>
          </w:tcPr>
          <w:p w:rsidR="007321B1" w:rsidRPr="008E3EB6" w:rsidRDefault="007321B1" w:rsidP="003354DF"/>
        </w:tc>
        <w:tc>
          <w:tcPr>
            <w:tcW w:w="892" w:type="dxa"/>
            <w:gridSpan w:val="2"/>
            <w:tcBorders>
              <w:top w:val="single" w:sz="4" w:space="0" w:color="auto"/>
              <w:bottom w:val="single" w:sz="4" w:space="0" w:color="auto"/>
              <w:right w:val="single" w:sz="4" w:space="0" w:color="auto"/>
            </w:tcBorders>
          </w:tcPr>
          <w:p w:rsidR="007321B1" w:rsidRPr="008E3EB6" w:rsidRDefault="007321B1" w:rsidP="003354DF"/>
        </w:tc>
        <w:tc>
          <w:tcPr>
            <w:tcW w:w="1864" w:type="dxa"/>
            <w:gridSpan w:val="5"/>
            <w:tcBorders>
              <w:top w:val="single" w:sz="4" w:space="0" w:color="auto"/>
              <w:left w:val="single" w:sz="4" w:space="0" w:color="auto"/>
              <w:bottom w:val="single" w:sz="4" w:space="0" w:color="auto"/>
            </w:tcBorders>
          </w:tcPr>
          <w:p w:rsidR="007321B1" w:rsidRPr="008E3EB6" w:rsidRDefault="007321B1" w:rsidP="003354DF"/>
        </w:tc>
        <w:tc>
          <w:tcPr>
            <w:tcW w:w="236" w:type="dxa"/>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c>
          <w:tcPr>
            <w:tcW w:w="480" w:type="dxa"/>
          </w:tcPr>
          <w:p w:rsidR="007321B1" w:rsidRPr="008E3EB6" w:rsidRDefault="007321B1" w:rsidP="003354DF"/>
        </w:tc>
        <w:tc>
          <w:tcPr>
            <w:tcW w:w="236" w:type="dxa"/>
            <w:tcBorders>
              <w:right w:val="single" w:sz="4" w:space="0" w:color="auto"/>
            </w:tcBorders>
          </w:tcPr>
          <w:p w:rsidR="007321B1" w:rsidRPr="008E3EB6" w:rsidRDefault="007321B1" w:rsidP="003354DF"/>
        </w:tc>
        <w:tc>
          <w:tcPr>
            <w:tcW w:w="2756" w:type="dxa"/>
            <w:gridSpan w:val="7"/>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Прием заявления и необходимых документов,  их регистрация</w:t>
            </w:r>
          </w:p>
        </w:tc>
        <w:tc>
          <w:tcPr>
            <w:tcW w:w="236" w:type="dxa"/>
            <w:tcBorders>
              <w:left w:val="single" w:sz="4" w:space="0" w:color="auto"/>
            </w:tcBorders>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tcPr>
          <w:p w:rsidR="007321B1" w:rsidRPr="008E3EB6" w:rsidRDefault="007321B1" w:rsidP="003354DF"/>
        </w:tc>
        <w:tc>
          <w:tcPr>
            <w:tcW w:w="236" w:type="dxa"/>
          </w:tcPr>
          <w:p w:rsidR="007321B1" w:rsidRPr="008E3EB6" w:rsidRDefault="007321B1" w:rsidP="003354DF"/>
        </w:tc>
        <w:tc>
          <w:tcPr>
            <w:tcW w:w="892" w:type="dxa"/>
            <w:gridSpan w:val="2"/>
            <w:tcBorders>
              <w:bottom w:val="single" w:sz="4" w:space="0" w:color="auto"/>
              <w:right w:val="single" w:sz="4" w:space="0" w:color="auto"/>
            </w:tcBorders>
          </w:tcPr>
          <w:p w:rsidR="007321B1" w:rsidRPr="008E3EB6" w:rsidRDefault="007321B1" w:rsidP="003354DF"/>
        </w:tc>
        <w:tc>
          <w:tcPr>
            <w:tcW w:w="1864" w:type="dxa"/>
            <w:gridSpan w:val="5"/>
            <w:tcBorders>
              <w:left w:val="single" w:sz="4" w:space="0" w:color="auto"/>
              <w:bottom w:val="single" w:sz="4" w:space="0" w:color="auto"/>
            </w:tcBorders>
          </w:tcPr>
          <w:p w:rsidR="007321B1" w:rsidRPr="008E3EB6" w:rsidRDefault="007321B1" w:rsidP="003354DF"/>
        </w:tc>
        <w:tc>
          <w:tcPr>
            <w:tcW w:w="236" w:type="dxa"/>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c>
          <w:tcPr>
            <w:tcW w:w="480" w:type="dxa"/>
          </w:tcPr>
          <w:p w:rsidR="007321B1" w:rsidRPr="008E3EB6" w:rsidRDefault="007321B1" w:rsidP="003354DF"/>
        </w:tc>
        <w:tc>
          <w:tcPr>
            <w:tcW w:w="236" w:type="dxa"/>
            <w:tcBorders>
              <w:right w:val="single" w:sz="4" w:space="0" w:color="auto"/>
            </w:tcBorders>
          </w:tcPr>
          <w:p w:rsidR="007321B1" w:rsidRPr="008E3EB6" w:rsidRDefault="007321B1" w:rsidP="003354DF"/>
        </w:tc>
        <w:tc>
          <w:tcPr>
            <w:tcW w:w="2756" w:type="dxa"/>
            <w:gridSpan w:val="7"/>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Передача документов специалисту</w:t>
            </w:r>
          </w:p>
        </w:tc>
        <w:tc>
          <w:tcPr>
            <w:tcW w:w="236" w:type="dxa"/>
            <w:tcBorders>
              <w:left w:val="single" w:sz="4" w:space="0" w:color="auto"/>
            </w:tcBorders>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tcPr>
          <w:p w:rsidR="007321B1" w:rsidRPr="008E3EB6" w:rsidRDefault="007321B1" w:rsidP="003354DF"/>
        </w:tc>
        <w:tc>
          <w:tcPr>
            <w:tcW w:w="236" w:type="dxa"/>
          </w:tcPr>
          <w:p w:rsidR="007321B1" w:rsidRPr="008E3EB6" w:rsidRDefault="007321B1" w:rsidP="003354DF"/>
        </w:tc>
        <w:tc>
          <w:tcPr>
            <w:tcW w:w="918" w:type="dxa"/>
            <w:gridSpan w:val="3"/>
            <w:tcBorders>
              <w:top w:val="single" w:sz="4" w:space="0" w:color="auto"/>
              <w:bottom w:val="single" w:sz="4" w:space="0" w:color="auto"/>
              <w:right w:val="single" w:sz="4" w:space="0" w:color="auto"/>
            </w:tcBorders>
          </w:tcPr>
          <w:p w:rsidR="007321B1" w:rsidRPr="008E3EB6" w:rsidRDefault="007321B1" w:rsidP="003354DF">
            <w:pPr>
              <w:jc w:val="center"/>
            </w:pPr>
          </w:p>
        </w:tc>
        <w:tc>
          <w:tcPr>
            <w:tcW w:w="919" w:type="dxa"/>
            <w:gridSpan w:val="3"/>
            <w:tcBorders>
              <w:top w:val="single" w:sz="4" w:space="0" w:color="auto"/>
              <w:left w:val="single" w:sz="4" w:space="0" w:color="auto"/>
              <w:bottom w:val="single" w:sz="4" w:space="0" w:color="auto"/>
            </w:tcBorders>
          </w:tcPr>
          <w:p w:rsidR="007321B1" w:rsidRPr="008E3EB6" w:rsidRDefault="007321B1" w:rsidP="003354DF">
            <w:pPr>
              <w:jc w:val="center"/>
            </w:pPr>
          </w:p>
        </w:tc>
        <w:tc>
          <w:tcPr>
            <w:tcW w:w="919" w:type="dxa"/>
            <w:tcBorders>
              <w:top w:val="single" w:sz="4" w:space="0" w:color="auto"/>
              <w:bottom w:val="single" w:sz="4" w:space="0" w:color="auto"/>
            </w:tcBorders>
          </w:tcPr>
          <w:p w:rsidR="007321B1" w:rsidRPr="008E3EB6" w:rsidRDefault="007321B1" w:rsidP="003354DF">
            <w:pPr>
              <w:jc w:val="center"/>
            </w:pPr>
          </w:p>
        </w:tc>
        <w:tc>
          <w:tcPr>
            <w:tcW w:w="236" w:type="dxa"/>
            <w:tcBorders>
              <w:left w:val="nil"/>
            </w:tcBorders>
          </w:tcPr>
          <w:p w:rsidR="007321B1" w:rsidRPr="008E3EB6" w:rsidRDefault="007321B1" w:rsidP="003354DF"/>
        </w:tc>
        <w:tc>
          <w:tcPr>
            <w:tcW w:w="500" w:type="dxa"/>
            <w:tcBorders>
              <w:bottom w:val="single" w:sz="4" w:space="0" w:color="auto"/>
            </w:tcBorders>
          </w:tcPr>
          <w:p w:rsidR="007321B1" w:rsidRPr="008E3EB6" w:rsidRDefault="007321B1" w:rsidP="003354DF"/>
        </w:tc>
        <w:tc>
          <w:tcPr>
            <w:tcW w:w="236" w:type="dxa"/>
          </w:tcPr>
          <w:p w:rsidR="007321B1" w:rsidRPr="008E3EB6" w:rsidRDefault="007321B1" w:rsidP="003354DF"/>
        </w:tc>
        <w:tc>
          <w:tcPr>
            <w:tcW w:w="2864" w:type="dxa"/>
            <w:gridSpan w:val="2"/>
            <w:tcBorders>
              <w:bottom w:val="single" w:sz="4" w:space="0" w:color="auto"/>
            </w:tcBorders>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vMerge w:val="restart"/>
          </w:tcPr>
          <w:p w:rsidR="007321B1" w:rsidRPr="008E3EB6" w:rsidRDefault="007321B1" w:rsidP="003354DF"/>
        </w:tc>
        <w:tc>
          <w:tcPr>
            <w:tcW w:w="236" w:type="dxa"/>
            <w:vMerge w:val="restart"/>
            <w:tcBorders>
              <w:right w:val="single" w:sz="4" w:space="0" w:color="auto"/>
            </w:tcBorders>
          </w:tcPr>
          <w:p w:rsidR="007321B1" w:rsidRPr="008E3EB6" w:rsidRDefault="007321B1" w:rsidP="003354DF"/>
        </w:tc>
        <w:tc>
          <w:tcPr>
            <w:tcW w:w="2756" w:type="dxa"/>
            <w:gridSpan w:val="7"/>
            <w:vMerge w:val="restart"/>
            <w:tcBorders>
              <w:top w:val="single" w:sz="4" w:space="0" w:color="auto"/>
              <w:left w:val="single" w:sz="4" w:space="0" w:color="auto"/>
              <w:right w:val="single" w:sz="4" w:space="0" w:color="auto"/>
            </w:tcBorders>
          </w:tcPr>
          <w:p w:rsidR="007321B1" w:rsidRPr="008E3EB6" w:rsidRDefault="007321B1" w:rsidP="003354DF">
            <w:pPr>
              <w:jc w:val="center"/>
            </w:pPr>
            <w:r w:rsidRPr="008E3EB6">
              <w:t>Проверка наличия необходимых документов</w:t>
            </w:r>
          </w:p>
        </w:tc>
        <w:tc>
          <w:tcPr>
            <w:tcW w:w="236" w:type="dxa"/>
            <w:tcBorders>
              <w:left w:val="single" w:sz="4" w:space="0" w:color="auto"/>
              <w:bottom w:val="single" w:sz="4" w:space="0" w:color="auto"/>
              <w:right w:val="single" w:sz="4" w:space="0" w:color="auto"/>
            </w:tcBorders>
          </w:tcPr>
          <w:p w:rsidR="007321B1" w:rsidRPr="008E3EB6" w:rsidRDefault="007321B1" w:rsidP="003354DF"/>
        </w:tc>
        <w:tc>
          <w:tcPr>
            <w:tcW w:w="500" w:type="dxa"/>
            <w:vMerge w:val="restart"/>
            <w:tcBorders>
              <w:top w:val="single" w:sz="4" w:space="0" w:color="auto"/>
              <w:left w:val="single" w:sz="4" w:space="0" w:color="auto"/>
              <w:bottom w:val="single" w:sz="4" w:space="0" w:color="auto"/>
              <w:right w:val="single" w:sz="4" w:space="0" w:color="auto"/>
            </w:tcBorders>
          </w:tcPr>
          <w:p w:rsidR="007321B1" w:rsidRPr="008E3EB6" w:rsidRDefault="007321B1" w:rsidP="003354DF">
            <w:r w:rsidRPr="008E3EB6">
              <w:t>нет</w:t>
            </w:r>
          </w:p>
        </w:tc>
        <w:tc>
          <w:tcPr>
            <w:tcW w:w="236" w:type="dxa"/>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2864" w:type="dxa"/>
            <w:gridSpan w:val="2"/>
            <w:vMerge w:val="restart"/>
            <w:tcBorders>
              <w:top w:val="single" w:sz="4" w:space="0" w:color="auto"/>
              <w:left w:val="single" w:sz="4" w:space="0" w:color="auto"/>
              <w:bottom w:val="single" w:sz="4" w:space="0" w:color="auto"/>
              <w:right w:val="single" w:sz="4" w:space="0" w:color="auto"/>
            </w:tcBorders>
          </w:tcPr>
          <w:p w:rsidR="007321B1" w:rsidRPr="008E3EB6" w:rsidRDefault="007321B1" w:rsidP="003354DF">
            <w:r w:rsidRPr="008E3EB6">
              <w:t>Возврат заявления Заявителю</w:t>
            </w:r>
          </w:p>
        </w:tc>
        <w:tc>
          <w:tcPr>
            <w:tcW w:w="236" w:type="dxa"/>
            <w:vMerge w:val="restart"/>
            <w:tcBorders>
              <w:left w:val="single" w:sz="4" w:space="0" w:color="auto"/>
            </w:tcBorders>
          </w:tcPr>
          <w:p w:rsidR="007321B1" w:rsidRPr="008E3EB6" w:rsidRDefault="007321B1" w:rsidP="003354DF"/>
        </w:tc>
        <w:tc>
          <w:tcPr>
            <w:tcW w:w="1389" w:type="dxa"/>
            <w:vMerge w:val="restart"/>
          </w:tcPr>
          <w:p w:rsidR="007321B1" w:rsidRPr="008E3EB6" w:rsidRDefault="007321B1" w:rsidP="003354DF"/>
        </w:tc>
        <w:tc>
          <w:tcPr>
            <w:tcW w:w="236" w:type="dxa"/>
            <w:vMerge w:val="restart"/>
          </w:tcPr>
          <w:p w:rsidR="007321B1" w:rsidRPr="008E3EB6" w:rsidRDefault="007321B1" w:rsidP="003354DF"/>
        </w:tc>
      </w:tr>
      <w:tr w:rsidR="007321B1" w:rsidRPr="008E3EB6" w:rsidTr="003354DF">
        <w:trPr>
          <w:trHeight w:hRule="exact" w:val="284"/>
        </w:trPr>
        <w:tc>
          <w:tcPr>
            <w:tcW w:w="480" w:type="dxa"/>
            <w:vMerge/>
          </w:tcPr>
          <w:p w:rsidR="007321B1" w:rsidRPr="008E3EB6" w:rsidRDefault="007321B1" w:rsidP="003354DF"/>
        </w:tc>
        <w:tc>
          <w:tcPr>
            <w:tcW w:w="236" w:type="dxa"/>
            <w:vMerge/>
            <w:tcBorders>
              <w:right w:val="single" w:sz="4" w:space="0" w:color="auto"/>
            </w:tcBorders>
          </w:tcPr>
          <w:p w:rsidR="007321B1" w:rsidRPr="008E3EB6" w:rsidRDefault="007321B1" w:rsidP="003354DF"/>
        </w:tc>
        <w:tc>
          <w:tcPr>
            <w:tcW w:w="2756" w:type="dxa"/>
            <w:gridSpan w:val="7"/>
            <w:vMerge/>
            <w:tcBorders>
              <w:left w:val="single" w:sz="4" w:space="0" w:color="auto"/>
              <w:bottom w:val="single" w:sz="4" w:space="0" w:color="auto"/>
              <w:right w:val="single" w:sz="4" w:space="0" w:color="auto"/>
            </w:tcBorders>
          </w:tcPr>
          <w:p w:rsidR="007321B1" w:rsidRPr="008E3EB6" w:rsidRDefault="007321B1" w:rsidP="003354DF">
            <w:pPr>
              <w:jc w:val="center"/>
            </w:pPr>
          </w:p>
        </w:tc>
        <w:tc>
          <w:tcPr>
            <w:tcW w:w="236" w:type="dxa"/>
            <w:tcBorders>
              <w:left w:val="single" w:sz="4" w:space="0" w:color="auto"/>
              <w:right w:val="single" w:sz="4" w:space="0" w:color="auto"/>
            </w:tcBorders>
          </w:tcPr>
          <w:p w:rsidR="007321B1" w:rsidRPr="008E3EB6" w:rsidRDefault="007321B1" w:rsidP="003354DF"/>
        </w:tc>
        <w:tc>
          <w:tcPr>
            <w:tcW w:w="500" w:type="dxa"/>
            <w:vMerge/>
            <w:tcBorders>
              <w:left w:val="single" w:sz="4" w:space="0" w:color="auto"/>
              <w:bottom w:val="single" w:sz="4" w:space="0" w:color="auto"/>
              <w:right w:val="single" w:sz="4" w:space="0" w:color="auto"/>
            </w:tcBorders>
          </w:tcPr>
          <w:p w:rsidR="007321B1" w:rsidRPr="008E3EB6" w:rsidRDefault="007321B1" w:rsidP="003354DF"/>
        </w:tc>
        <w:tc>
          <w:tcPr>
            <w:tcW w:w="236" w:type="dxa"/>
            <w:tcBorders>
              <w:left w:val="single" w:sz="4" w:space="0" w:color="auto"/>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bottom w:val="single" w:sz="4" w:space="0" w:color="auto"/>
              <w:right w:val="single" w:sz="4" w:space="0" w:color="auto"/>
            </w:tcBorders>
          </w:tcPr>
          <w:p w:rsidR="007321B1" w:rsidRPr="008E3EB6" w:rsidRDefault="007321B1" w:rsidP="003354DF"/>
        </w:tc>
        <w:tc>
          <w:tcPr>
            <w:tcW w:w="236" w:type="dxa"/>
            <w:vMerge/>
            <w:tcBorders>
              <w:left w:val="single" w:sz="4" w:space="0" w:color="auto"/>
            </w:tcBorders>
          </w:tcPr>
          <w:p w:rsidR="007321B1" w:rsidRPr="008E3EB6" w:rsidRDefault="007321B1" w:rsidP="003354DF"/>
        </w:tc>
        <w:tc>
          <w:tcPr>
            <w:tcW w:w="1389" w:type="dxa"/>
            <w:vMerge/>
          </w:tcPr>
          <w:p w:rsidR="007321B1" w:rsidRPr="008E3EB6" w:rsidRDefault="007321B1" w:rsidP="003354DF"/>
        </w:tc>
        <w:tc>
          <w:tcPr>
            <w:tcW w:w="236" w:type="dxa"/>
            <w:vMerge/>
          </w:tcPr>
          <w:p w:rsidR="007321B1" w:rsidRPr="008E3EB6" w:rsidRDefault="007321B1" w:rsidP="003354DF"/>
        </w:tc>
      </w:tr>
      <w:tr w:rsidR="007321B1" w:rsidRPr="008E3EB6" w:rsidTr="003354DF">
        <w:trPr>
          <w:trHeight w:hRule="exact" w:val="284"/>
        </w:trPr>
        <w:tc>
          <w:tcPr>
            <w:tcW w:w="480" w:type="dxa"/>
          </w:tcPr>
          <w:p w:rsidR="007321B1" w:rsidRPr="008E3EB6" w:rsidRDefault="007321B1" w:rsidP="003354DF"/>
        </w:tc>
        <w:tc>
          <w:tcPr>
            <w:tcW w:w="236" w:type="dxa"/>
          </w:tcPr>
          <w:p w:rsidR="007321B1" w:rsidRPr="008E3EB6" w:rsidRDefault="007321B1" w:rsidP="003354DF"/>
        </w:tc>
        <w:tc>
          <w:tcPr>
            <w:tcW w:w="918" w:type="dxa"/>
            <w:gridSpan w:val="3"/>
            <w:tcBorders>
              <w:top w:val="single" w:sz="4" w:space="0" w:color="auto"/>
              <w:right w:val="single" w:sz="4" w:space="0" w:color="auto"/>
            </w:tcBorders>
          </w:tcPr>
          <w:p w:rsidR="007321B1" w:rsidRPr="008E3EB6" w:rsidRDefault="007321B1" w:rsidP="003354DF">
            <w:pPr>
              <w:jc w:val="center"/>
            </w:pPr>
          </w:p>
        </w:tc>
        <w:tc>
          <w:tcPr>
            <w:tcW w:w="919" w:type="dxa"/>
            <w:gridSpan w:val="3"/>
            <w:tcBorders>
              <w:top w:val="single" w:sz="4" w:space="0" w:color="auto"/>
              <w:left w:val="single" w:sz="4" w:space="0" w:color="auto"/>
            </w:tcBorders>
          </w:tcPr>
          <w:p w:rsidR="007321B1" w:rsidRPr="008E3EB6" w:rsidRDefault="007321B1" w:rsidP="003354DF">
            <w:pPr>
              <w:jc w:val="center"/>
            </w:pPr>
          </w:p>
        </w:tc>
        <w:tc>
          <w:tcPr>
            <w:tcW w:w="919" w:type="dxa"/>
            <w:tcBorders>
              <w:top w:val="single" w:sz="4" w:space="0" w:color="auto"/>
            </w:tcBorders>
          </w:tcPr>
          <w:p w:rsidR="007321B1" w:rsidRPr="008E3EB6" w:rsidRDefault="007321B1" w:rsidP="003354DF">
            <w:pPr>
              <w:jc w:val="center"/>
            </w:pPr>
          </w:p>
        </w:tc>
        <w:tc>
          <w:tcPr>
            <w:tcW w:w="236" w:type="dxa"/>
          </w:tcPr>
          <w:p w:rsidR="007321B1" w:rsidRPr="008E3EB6" w:rsidRDefault="007321B1" w:rsidP="003354DF"/>
        </w:tc>
        <w:tc>
          <w:tcPr>
            <w:tcW w:w="500" w:type="dxa"/>
            <w:tcBorders>
              <w:top w:val="single" w:sz="4" w:space="0" w:color="auto"/>
            </w:tcBorders>
          </w:tcPr>
          <w:p w:rsidR="007321B1" w:rsidRPr="008E3EB6" w:rsidRDefault="007321B1" w:rsidP="003354DF"/>
        </w:tc>
        <w:tc>
          <w:tcPr>
            <w:tcW w:w="236" w:type="dxa"/>
          </w:tcPr>
          <w:p w:rsidR="007321B1" w:rsidRPr="008E3EB6" w:rsidRDefault="007321B1" w:rsidP="003354DF"/>
        </w:tc>
        <w:tc>
          <w:tcPr>
            <w:tcW w:w="2864" w:type="dxa"/>
            <w:gridSpan w:val="2"/>
            <w:tcBorders>
              <w:top w:val="single" w:sz="4" w:space="0" w:color="auto"/>
            </w:tcBorders>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c>
          <w:tcPr>
            <w:tcW w:w="480" w:type="dxa"/>
          </w:tcPr>
          <w:p w:rsidR="007321B1" w:rsidRPr="008E3EB6" w:rsidRDefault="007321B1" w:rsidP="003354DF"/>
        </w:tc>
        <w:tc>
          <w:tcPr>
            <w:tcW w:w="236" w:type="dxa"/>
            <w:tcBorders>
              <w:right w:val="single" w:sz="4" w:space="0" w:color="auto"/>
            </w:tcBorders>
          </w:tcPr>
          <w:p w:rsidR="007321B1" w:rsidRPr="008E3EB6" w:rsidRDefault="007321B1" w:rsidP="003354DF"/>
        </w:tc>
        <w:tc>
          <w:tcPr>
            <w:tcW w:w="1378" w:type="dxa"/>
            <w:gridSpan w:val="5"/>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да</w:t>
            </w:r>
          </w:p>
        </w:tc>
        <w:tc>
          <w:tcPr>
            <w:tcW w:w="1378" w:type="dxa"/>
            <w:gridSpan w:val="2"/>
            <w:tcBorders>
              <w:left w:val="single" w:sz="4" w:space="0" w:color="auto"/>
            </w:tcBorders>
          </w:tcPr>
          <w:p w:rsidR="007321B1" w:rsidRPr="008E3EB6" w:rsidRDefault="007321B1" w:rsidP="003354DF">
            <w:pPr>
              <w:jc w:val="center"/>
            </w:pPr>
          </w:p>
        </w:tc>
        <w:tc>
          <w:tcPr>
            <w:tcW w:w="236" w:type="dxa"/>
            <w:tcBorders>
              <w:left w:val="nil"/>
            </w:tcBorders>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tcPr>
          <w:p w:rsidR="007321B1" w:rsidRPr="008E3EB6" w:rsidRDefault="007321B1" w:rsidP="003354DF"/>
        </w:tc>
        <w:tc>
          <w:tcPr>
            <w:tcW w:w="236" w:type="dxa"/>
          </w:tcPr>
          <w:p w:rsidR="007321B1" w:rsidRPr="008E3EB6" w:rsidRDefault="007321B1" w:rsidP="003354DF"/>
        </w:tc>
        <w:tc>
          <w:tcPr>
            <w:tcW w:w="892" w:type="dxa"/>
            <w:gridSpan w:val="2"/>
            <w:tcBorders>
              <w:bottom w:val="single" w:sz="4" w:space="0" w:color="auto"/>
              <w:right w:val="single" w:sz="4" w:space="0" w:color="auto"/>
            </w:tcBorders>
          </w:tcPr>
          <w:p w:rsidR="007321B1" w:rsidRPr="008E3EB6" w:rsidRDefault="007321B1" w:rsidP="003354DF">
            <w:pPr>
              <w:jc w:val="center"/>
              <w:rPr>
                <w:sz w:val="16"/>
                <w:szCs w:val="16"/>
              </w:rPr>
            </w:pPr>
          </w:p>
        </w:tc>
        <w:tc>
          <w:tcPr>
            <w:tcW w:w="1864" w:type="dxa"/>
            <w:gridSpan w:val="5"/>
            <w:tcBorders>
              <w:left w:val="single" w:sz="4" w:space="0" w:color="auto"/>
              <w:bottom w:val="single" w:sz="4" w:space="0" w:color="auto"/>
            </w:tcBorders>
          </w:tcPr>
          <w:p w:rsidR="007321B1" w:rsidRPr="008E3EB6" w:rsidRDefault="007321B1" w:rsidP="003354DF">
            <w:pPr>
              <w:jc w:val="center"/>
              <w:rPr>
                <w:sz w:val="16"/>
                <w:szCs w:val="16"/>
              </w:rPr>
            </w:pPr>
          </w:p>
        </w:tc>
        <w:tc>
          <w:tcPr>
            <w:tcW w:w="236" w:type="dxa"/>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Borders>
              <w:bottom w:val="single" w:sz="4" w:space="0" w:color="auto"/>
            </w:tcBorders>
          </w:tcPr>
          <w:p w:rsidR="007321B1" w:rsidRPr="008E3EB6" w:rsidRDefault="007321B1" w:rsidP="003354DF"/>
        </w:tc>
        <w:tc>
          <w:tcPr>
            <w:tcW w:w="236" w:type="dxa"/>
          </w:tcPr>
          <w:p w:rsidR="007321B1" w:rsidRPr="008E3EB6" w:rsidRDefault="007321B1" w:rsidP="003354DF"/>
        </w:tc>
        <w:tc>
          <w:tcPr>
            <w:tcW w:w="1389" w:type="dxa"/>
            <w:tcBorders>
              <w:bottom w:val="single" w:sz="4" w:space="0" w:color="auto"/>
            </w:tcBorders>
          </w:tcPr>
          <w:p w:rsidR="007321B1" w:rsidRPr="008E3EB6" w:rsidRDefault="007321B1" w:rsidP="003354DF"/>
        </w:tc>
        <w:tc>
          <w:tcPr>
            <w:tcW w:w="236" w:type="dxa"/>
          </w:tcPr>
          <w:p w:rsidR="007321B1" w:rsidRPr="008E3EB6" w:rsidRDefault="007321B1" w:rsidP="003354DF"/>
        </w:tc>
      </w:tr>
      <w:tr w:rsidR="007321B1" w:rsidRPr="008E3EB6" w:rsidTr="003354DF">
        <w:trPr>
          <w:trHeight w:val="230"/>
        </w:trPr>
        <w:tc>
          <w:tcPr>
            <w:tcW w:w="480" w:type="dxa"/>
            <w:tcBorders>
              <w:left w:val="nil"/>
            </w:tcBorders>
            <w:shd w:val="clear" w:color="auto" w:fill="auto"/>
          </w:tcPr>
          <w:p w:rsidR="007321B1" w:rsidRPr="008E3EB6" w:rsidRDefault="007321B1" w:rsidP="003354DF"/>
        </w:tc>
        <w:tc>
          <w:tcPr>
            <w:tcW w:w="236" w:type="dxa"/>
            <w:tcBorders>
              <w:right w:val="single" w:sz="4" w:space="0" w:color="auto"/>
            </w:tcBorders>
            <w:shd w:val="clear" w:color="auto" w:fill="auto"/>
          </w:tcPr>
          <w:p w:rsidR="007321B1" w:rsidRPr="008E3EB6" w:rsidRDefault="007321B1" w:rsidP="003354DF"/>
        </w:tc>
        <w:tc>
          <w:tcPr>
            <w:tcW w:w="2756" w:type="dxa"/>
            <w:gridSpan w:val="7"/>
            <w:vMerge w:val="restart"/>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Находится ли на рассмотрении земельный участок с совпадающими (пересекающими) границами?</w:t>
            </w:r>
          </w:p>
        </w:tc>
        <w:tc>
          <w:tcPr>
            <w:tcW w:w="236" w:type="dxa"/>
            <w:tcBorders>
              <w:left w:val="single" w:sz="4" w:space="0" w:color="auto"/>
            </w:tcBorders>
            <w:shd w:val="clear" w:color="auto" w:fill="auto"/>
          </w:tcPr>
          <w:p w:rsidR="007321B1" w:rsidRPr="008E3EB6" w:rsidRDefault="007321B1" w:rsidP="003354DF"/>
        </w:tc>
        <w:tc>
          <w:tcPr>
            <w:tcW w:w="500" w:type="dxa"/>
            <w:tcBorders>
              <w:bottom w:val="single" w:sz="4" w:space="0" w:color="auto"/>
            </w:tcBorders>
            <w:shd w:val="clear" w:color="auto" w:fill="auto"/>
          </w:tcPr>
          <w:p w:rsidR="007321B1" w:rsidRPr="008E3EB6" w:rsidRDefault="007321B1" w:rsidP="003354DF"/>
        </w:tc>
        <w:tc>
          <w:tcPr>
            <w:tcW w:w="236" w:type="dxa"/>
            <w:tcBorders>
              <w:bottom w:val="single" w:sz="4" w:space="0" w:color="auto"/>
              <w:right w:val="single" w:sz="4" w:space="0" w:color="auto"/>
            </w:tcBorders>
            <w:shd w:val="clear" w:color="auto" w:fill="auto"/>
          </w:tcPr>
          <w:p w:rsidR="007321B1" w:rsidRPr="008E3EB6" w:rsidRDefault="007321B1" w:rsidP="003354DF"/>
        </w:tc>
        <w:tc>
          <w:tcPr>
            <w:tcW w:w="2864" w:type="dxa"/>
            <w:gridSpan w:val="2"/>
            <w:vMerge w:val="restart"/>
            <w:tcBorders>
              <w:top w:val="single" w:sz="4" w:space="0" w:color="auto"/>
              <w:left w:val="single" w:sz="4" w:space="0" w:color="auto"/>
              <w:right w:val="single" w:sz="4" w:space="0" w:color="auto"/>
            </w:tcBorders>
          </w:tcPr>
          <w:p w:rsidR="007321B1" w:rsidRPr="008E3EB6" w:rsidRDefault="007321B1" w:rsidP="003354DF">
            <w:pPr>
              <w:jc w:val="center"/>
            </w:pPr>
            <w:r w:rsidRPr="008E3EB6">
              <w:t>Решение о приостановлении до окончания рассмотрения совпадающего (пересекающегося) участка</w:t>
            </w:r>
          </w:p>
        </w:tc>
        <w:tc>
          <w:tcPr>
            <w:tcW w:w="236" w:type="dxa"/>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pPr>
              <w:jc w:val="both"/>
            </w:pPr>
            <w:r w:rsidRPr="008E3EB6">
              <w:t>Направляется Заявителю</w:t>
            </w:r>
          </w:p>
        </w:tc>
        <w:tc>
          <w:tcPr>
            <w:tcW w:w="236" w:type="dxa"/>
            <w:vMerge w:val="restart"/>
            <w:tcBorders>
              <w:left w:val="single" w:sz="4" w:space="0" w:color="auto"/>
            </w:tcBorders>
          </w:tcPr>
          <w:p w:rsidR="007321B1" w:rsidRPr="008E3EB6" w:rsidRDefault="007321B1" w:rsidP="003354DF"/>
        </w:tc>
      </w:tr>
      <w:tr w:rsidR="007321B1" w:rsidRPr="008E3EB6" w:rsidTr="003354DF">
        <w:trPr>
          <w:trHeight w:val="230"/>
        </w:trPr>
        <w:tc>
          <w:tcPr>
            <w:tcW w:w="480" w:type="dxa"/>
            <w:shd w:val="clear" w:color="auto" w:fill="auto"/>
          </w:tcPr>
          <w:p w:rsidR="007321B1" w:rsidRPr="008E3EB6" w:rsidRDefault="007321B1" w:rsidP="003354DF"/>
        </w:tc>
        <w:tc>
          <w:tcPr>
            <w:tcW w:w="236" w:type="dxa"/>
            <w:tcBorders>
              <w:right w:val="single" w:sz="4" w:space="0" w:color="auto"/>
            </w:tcBorders>
            <w:shd w:val="clear" w:color="auto" w:fill="auto"/>
          </w:tcPr>
          <w:p w:rsidR="007321B1" w:rsidRPr="008E3EB6" w:rsidRDefault="007321B1" w:rsidP="003354DF"/>
        </w:tc>
        <w:tc>
          <w:tcPr>
            <w:tcW w:w="2756" w:type="dxa"/>
            <w:gridSpan w:val="7"/>
            <w:vMerge/>
            <w:tcBorders>
              <w:left w:val="single" w:sz="4" w:space="0" w:color="auto"/>
              <w:bottom w:val="single" w:sz="4" w:space="0" w:color="auto"/>
              <w:right w:val="single" w:sz="4" w:space="0" w:color="auto"/>
            </w:tcBorders>
          </w:tcPr>
          <w:p w:rsidR="007321B1" w:rsidRPr="008E3EB6" w:rsidRDefault="007321B1" w:rsidP="003354DF"/>
        </w:tc>
        <w:tc>
          <w:tcPr>
            <w:tcW w:w="236" w:type="dxa"/>
            <w:tcBorders>
              <w:left w:val="single" w:sz="4" w:space="0" w:color="auto"/>
              <w:right w:val="single" w:sz="4" w:space="0" w:color="auto"/>
            </w:tcBorders>
            <w:shd w:val="clear" w:color="auto" w:fill="auto"/>
          </w:tcPr>
          <w:p w:rsidR="007321B1" w:rsidRPr="008E3EB6" w:rsidRDefault="007321B1" w:rsidP="003354DF"/>
        </w:tc>
        <w:tc>
          <w:tcPr>
            <w:tcW w:w="500" w:type="dxa"/>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r w:rsidRPr="008E3EB6">
              <w:t>да</w:t>
            </w:r>
          </w:p>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right w:val="single" w:sz="4" w:space="0" w:color="auto"/>
            </w:tcBorders>
          </w:tcPr>
          <w:p w:rsidR="007321B1" w:rsidRPr="008E3EB6" w:rsidRDefault="007321B1" w:rsidP="003354DF"/>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1389" w:type="dxa"/>
            <w:vMerge/>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236" w:type="dxa"/>
            <w:vMerge/>
            <w:tcBorders>
              <w:left w:val="single" w:sz="4" w:space="0" w:color="auto"/>
            </w:tcBorders>
          </w:tcPr>
          <w:p w:rsidR="007321B1" w:rsidRPr="008E3EB6" w:rsidRDefault="007321B1" w:rsidP="003354DF"/>
        </w:tc>
      </w:tr>
      <w:tr w:rsidR="007321B1" w:rsidRPr="008E3EB6" w:rsidTr="003354DF">
        <w:trPr>
          <w:trHeight w:hRule="exact" w:val="284"/>
        </w:trPr>
        <w:tc>
          <w:tcPr>
            <w:tcW w:w="480" w:type="dxa"/>
            <w:vMerge w:val="restart"/>
            <w:tcBorders>
              <w:left w:val="nil"/>
            </w:tcBorders>
            <w:shd w:val="clear" w:color="auto" w:fill="auto"/>
          </w:tcPr>
          <w:p w:rsidR="007321B1" w:rsidRPr="008E3EB6" w:rsidRDefault="007321B1" w:rsidP="003354DF"/>
        </w:tc>
        <w:tc>
          <w:tcPr>
            <w:tcW w:w="236" w:type="dxa"/>
            <w:vMerge w:val="restart"/>
            <w:tcBorders>
              <w:right w:val="single" w:sz="4" w:space="0" w:color="auto"/>
            </w:tcBorders>
            <w:shd w:val="clear" w:color="auto" w:fill="auto"/>
          </w:tcPr>
          <w:p w:rsidR="007321B1" w:rsidRPr="008E3EB6" w:rsidRDefault="007321B1" w:rsidP="003354DF"/>
        </w:tc>
        <w:tc>
          <w:tcPr>
            <w:tcW w:w="2756" w:type="dxa"/>
            <w:gridSpan w:val="7"/>
            <w:vMerge/>
            <w:tcBorders>
              <w:left w:val="single" w:sz="4" w:space="0" w:color="auto"/>
              <w:bottom w:val="single" w:sz="4" w:space="0" w:color="auto"/>
              <w:right w:val="single" w:sz="4" w:space="0" w:color="auto"/>
            </w:tcBorders>
          </w:tcPr>
          <w:p w:rsidR="007321B1" w:rsidRPr="008E3EB6" w:rsidRDefault="007321B1" w:rsidP="003354DF"/>
        </w:tc>
        <w:tc>
          <w:tcPr>
            <w:tcW w:w="236" w:type="dxa"/>
            <w:tcBorders>
              <w:top w:val="single" w:sz="4" w:space="0" w:color="auto"/>
              <w:left w:val="single" w:sz="4" w:space="0" w:color="auto"/>
              <w:bottom w:val="single" w:sz="4" w:space="0" w:color="auto"/>
            </w:tcBorders>
            <w:shd w:val="clear" w:color="auto" w:fill="auto"/>
          </w:tcPr>
          <w:p w:rsidR="007321B1" w:rsidRPr="008E3EB6" w:rsidRDefault="007321B1" w:rsidP="003354DF"/>
        </w:tc>
        <w:tc>
          <w:tcPr>
            <w:tcW w:w="500" w:type="dxa"/>
            <w:vMerge w:val="restart"/>
            <w:tcBorders>
              <w:top w:val="single" w:sz="4" w:space="0" w:color="auto"/>
            </w:tcBorders>
            <w:shd w:val="clear" w:color="auto" w:fill="auto"/>
          </w:tcPr>
          <w:p w:rsidR="007321B1" w:rsidRPr="008E3EB6" w:rsidRDefault="007321B1" w:rsidP="003354DF"/>
        </w:tc>
        <w:tc>
          <w:tcPr>
            <w:tcW w:w="236" w:type="dxa"/>
            <w:vMerge w:val="restart"/>
            <w:tcBorders>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right w:val="single" w:sz="4" w:space="0" w:color="auto"/>
            </w:tcBorders>
          </w:tcPr>
          <w:p w:rsidR="007321B1" w:rsidRPr="008E3EB6" w:rsidRDefault="007321B1" w:rsidP="003354DF"/>
        </w:tc>
        <w:tc>
          <w:tcPr>
            <w:tcW w:w="236" w:type="dxa"/>
            <w:vMerge w:val="restart"/>
            <w:tcBorders>
              <w:left w:val="single" w:sz="4" w:space="0" w:color="auto"/>
            </w:tcBorders>
            <w:shd w:val="clear" w:color="auto" w:fill="auto"/>
          </w:tcPr>
          <w:p w:rsidR="007321B1" w:rsidRPr="008E3EB6" w:rsidRDefault="007321B1" w:rsidP="003354DF"/>
        </w:tc>
        <w:tc>
          <w:tcPr>
            <w:tcW w:w="1389" w:type="dxa"/>
            <w:vMerge w:val="restart"/>
            <w:tcBorders>
              <w:top w:val="single" w:sz="4" w:space="0" w:color="auto"/>
            </w:tcBorders>
            <w:shd w:val="clear" w:color="auto" w:fill="auto"/>
          </w:tcPr>
          <w:p w:rsidR="007321B1" w:rsidRPr="008E3EB6" w:rsidRDefault="007321B1" w:rsidP="003354DF"/>
        </w:tc>
        <w:tc>
          <w:tcPr>
            <w:tcW w:w="236" w:type="dxa"/>
            <w:vMerge/>
            <w:tcBorders>
              <w:left w:val="nil"/>
            </w:tcBorders>
          </w:tcPr>
          <w:p w:rsidR="007321B1" w:rsidRPr="008E3EB6" w:rsidRDefault="007321B1" w:rsidP="003354DF"/>
        </w:tc>
      </w:tr>
      <w:tr w:rsidR="007321B1" w:rsidRPr="008E3EB6" w:rsidTr="003354DF">
        <w:trPr>
          <w:trHeight w:hRule="exact" w:val="284"/>
        </w:trPr>
        <w:tc>
          <w:tcPr>
            <w:tcW w:w="480" w:type="dxa"/>
            <w:vMerge/>
            <w:tcBorders>
              <w:left w:val="nil"/>
            </w:tcBorders>
            <w:shd w:val="clear" w:color="auto" w:fill="auto"/>
          </w:tcPr>
          <w:p w:rsidR="007321B1" w:rsidRPr="008E3EB6" w:rsidRDefault="007321B1" w:rsidP="003354DF"/>
        </w:tc>
        <w:tc>
          <w:tcPr>
            <w:tcW w:w="236" w:type="dxa"/>
            <w:vMerge/>
            <w:tcBorders>
              <w:right w:val="single" w:sz="4" w:space="0" w:color="auto"/>
            </w:tcBorders>
            <w:shd w:val="clear" w:color="auto" w:fill="auto"/>
          </w:tcPr>
          <w:p w:rsidR="007321B1" w:rsidRPr="008E3EB6" w:rsidRDefault="007321B1" w:rsidP="003354DF"/>
        </w:tc>
        <w:tc>
          <w:tcPr>
            <w:tcW w:w="2756" w:type="dxa"/>
            <w:gridSpan w:val="7"/>
            <w:vMerge/>
            <w:tcBorders>
              <w:left w:val="single" w:sz="4" w:space="0" w:color="auto"/>
              <w:bottom w:val="single" w:sz="4" w:space="0" w:color="auto"/>
              <w:right w:val="single" w:sz="4" w:space="0" w:color="auto"/>
            </w:tcBorders>
          </w:tcPr>
          <w:p w:rsidR="007321B1" w:rsidRPr="008E3EB6" w:rsidRDefault="007321B1" w:rsidP="003354DF"/>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500" w:type="dxa"/>
            <w:vMerge/>
            <w:tcBorders>
              <w:left w:val="single" w:sz="4" w:space="0" w:color="auto"/>
            </w:tcBorders>
            <w:shd w:val="clear" w:color="auto" w:fill="auto"/>
          </w:tcPr>
          <w:p w:rsidR="007321B1" w:rsidRPr="008E3EB6" w:rsidRDefault="007321B1" w:rsidP="003354DF"/>
        </w:tc>
        <w:tc>
          <w:tcPr>
            <w:tcW w:w="236" w:type="dxa"/>
            <w:vMerge/>
            <w:tcBorders>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bottom w:val="single" w:sz="4" w:space="0" w:color="auto"/>
              <w:right w:val="single" w:sz="4" w:space="0" w:color="auto"/>
            </w:tcBorders>
          </w:tcPr>
          <w:p w:rsidR="007321B1" w:rsidRPr="008E3EB6" w:rsidRDefault="007321B1" w:rsidP="003354DF"/>
        </w:tc>
        <w:tc>
          <w:tcPr>
            <w:tcW w:w="236" w:type="dxa"/>
            <w:vMerge/>
            <w:tcBorders>
              <w:left w:val="single" w:sz="4" w:space="0" w:color="auto"/>
            </w:tcBorders>
            <w:shd w:val="clear" w:color="auto" w:fill="auto"/>
          </w:tcPr>
          <w:p w:rsidR="007321B1" w:rsidRPr="008E3EB6" w:rsidRDefault="007321B1" w:rsidP="003354DF"/>
        </w:tc>
        <w:tc>
          <w:tcPr>
            <w:tcW w:w="1389" w:type="dxa"/>
            <w:vMerge/>
            <w:shd w:val="clear" w:color="auto" w:fill="auto"/>
          </w:tcPr>
          <w:p w:rsidR="007321B1" w:rsidRPr="008E3EB6" w:rsidRDefault="007321B1" w:rsidP="003354DF"/>
        </w:tc>
        <w:tc>
          <w:tcPr>
            <w:tcW w:w="236" w:type="dxa"/>
            <w:vMerge/>
            <w:tcBorders>
              <w:left w:val="nil"/>
            </w:tcBorders>
          </w:tcPr>
          <w:p w:rsidR="007321B1" w:rsidRPr="008E3EB6" w:rsidRDefault="007321B1" w:rsidP="003354DF"/>
        </w:tc>
      </w:tr>
      <w:tr w:rsidR="007321B1" w:rsidRPr="008E3EB6" w:rsidTr="003354DF">
        <w:trPr>
          <w:trHeight w:hRule="exact" w:val="284"/>
        </w:trPr>
        <w:tc>
          <w:tcPr>
            <w:tcW w:w="480" w:type="dxa"/>
            <w:vMerge w:val="restart"/>
            <w:shd w:val="clear" w:color="auto" w:fill="auto"/>
          </w:tcPr>
          <w:p w:rsidR="007321B1" w:rsidRPr="008E3EB6" w:rsidRDefault="007321B1" w:rsidP="003354DF"/>
        </w:tc>
        <w:tc>
          <w:tcPr>
            <w:tcW w:w="236" w:type="dxa"/>
            <w:shd w:val="clear" w:color="auto" w:fill="auto"/>
          </w:tcPr>
          <w:p w:rsidR="007321B1" w:rsidRPr="008E3EB6" w:rsidRDefault="007321B1" w:rsidP="003354DF"/>
        </w:tc>
        <w:tc>
          <w:tcPr>
            <w:tcW w:w="892" w:type="dxa"/>
            <w:gridSpan w:val="2"/>
            <w:tcBorders>
              <w:top w:val="single" w:sz="4" w:space="0" w:color="auto"/>
              <w:right w:val="single" w:sz="4" w:space="0" w:color="auto"/>
            </w:tcBorders>
          </w:tcPr>
          <w:p w:rsidR="007321B1" w:rsidRPr="008E3EB6" w:rsidRDefault="007321B1" w:rsidP="003354DF"/>
        </w:tc>
        <w:tc>
          <w:tcPr>
            <w:tcW w:w="1864" w:type="dxa"/>
            <w:gridSpan w:val="5"/>
            <w:tcBorders>
              <w:top w:val="single" w:sz="4" w:space="0" w:color="auto"/>
              <w:left w:val="single" w:sz="4" w:space="0" w:color="auto"/>
            </w:tcBorders>
          </w:tcPr>
          <w:p w:rsidR="007321B1" w:rsidRPr="008E3EB6" w:rsidRDefault="007321B1" w:rsidP="003354DF"/>
        </w:tc>
        <w:tc>
          <w:tcPr>
            <w:tcW w:w="236" w:type="dxa"/>
            <w:tcBorders>
              <w:right w:val="single" w:sz="4" w:space="0" w:color="auto"/>
            </w:tcBorders>
            <w:shd w:val="clear" w:color="auto" w:fill="auto"/>
          </w:tcPr>
          <w:p w:rsidR="007321B1" w:rsidRPr="008E3EB6" w:rsidRDefault="007321B1" w:rsidP="003354DF"/>
        </w:tc>
        <w:tc>
          <w:tcPr>
            <w:tcW w:w="500" w:type="dxa"/>
            <w:tcBorders>
              <w:left w:val="single" w:sz="4" w:space="0" w:color="auto"/>
            </w:tcBorders>
            <w:shd w:val="clear" w:color="auto" w:fill="auto"/>
          </w:tcPr>
          <w:p w:rsidR="007321B1" w:rsidRPr="008E3EB6" w:rsidRDefault="007321B1" w:rsidP="003354DF"/>
        </w:tc>
        <w:tc>
          <w:tcPr>
            <w:tcW w:w="236" w:type="dxa"/>
            <w:shd w:val="clear" w:color="auto" w:fill="auto"/>
          </w:tcPr>
          <w:p w:rsidR="007321B1" w:rsidRPr="008E3EB6" w:rsidRDefault="007321B1" w:rsidP="003354DF"/>
        </w:tc>
        <w:tc>
          <w:tcPr>
            <w:tcW w:w="926" w:type="dxa"/>
            <w:tcBorders>
              <w:top w:val="single" w:sz="4" w:space="0" w:color="auto"/>
              <w:bottom w:val="single" w:sz="4" w:space="0" w:color="auto"/>
              <w:right w:val="single" w:sz="4" w:space="0" w:color="auto"/>
            </w:tcBorders>
            <w:shd w:val="clear" w:color="auto" w:fill="auto"/>
          </w:tcPr>
          <w:p w:rsidR="007321B1" w:rsidRPr="008E3EB6" w:rsidRDefault="007321B1" w:rsidP="003354DF"/>
        </w:tc>
        <w:tc>
          <w:tcPr>
            <w:tcW w:w="1938" w:type="dxa"/>
            <w:tcBorders>
              <w:top w:val="single" w:sz="4" w:space="0" w:color="auto"/>
              <w:left w:val="single" w:sz="4" w:space="0" w:color="auto"/>
              <w:bottom w:val="single" w:sz="4" w:space="0" w:color="auto"/>
            </w:tcBorders>
            <w:shd w:val="clear" w:color="auto" w:fill="auto"/>
          </w:tcPr>
          <w:p w:rsidR="007321B1" w:rsidRPr="008E3EB6" w:rsidRDefault="007321B1" w:rsidP="003354DF"/>
        </w:tc>
        <w:tc>
          <w:tcPr>
            <w:tcW w:w="236" w:type="dxa"/>
            <w:shd w:val="clear" w:color="auto" w:fill="auto"/>
          </w:tcPr>
          <w:p w:rsidR="007321B1" w:rsidRPr="008E3EB6" w:rsidRDefault="007321B1" w:rsidP="003354DF"/>
        </w:tc>
        <w:tc>
          <w:tcPr>
            <w:tcW w:w="1389" w:type="dxa"/>
            <w:shd w:val="clear" w:color="auto" w:fill="auto"/>
          </w:tcPr>
          <w:p w:rsidR="007321B1" w:rsidRPr="008E3EB6" w:rsidRDefault="007321B1" w:rsidP="003354DF"/>
        </w:tc>
        <w:tc>
          <w:tcPr>
            <w:tcW w:w="236" w:type="dxa"/>
            <w:vMerge w:val="restart"/>
          </w:tcPr>
          <w:p w:rsidR="007321B1" w:rsidRPr="008E3EB6" w:rsidRDefault="007321B1" w:rsidP="003354DF"/>
        </w:tc>
      </w:tr>
      <w:tr w:rsidR="007321B1" w:rsidRPr="008E3EB6" w:rsidTr="003354DF">
        <w:trPr>
          <w:trHeight w:hRule="exact" w:val="284"/>
        </w:trPr>
        <w:tc>
          <w:tcPr>
            <w:tcW w:w="480" w:type="dxa"/>
            <w:vMerge/>
          </w:tcPr>
          <w:p w:rsidR="007321B1" w:rsidRPr="008E3EB6" w:rsidRDefault="007321B1" w:rsidP="003354DF"/>
        </w:tc>
        <w:tc>
          <w:tcPr>
            <w:tcW w:w="236" w:type="dxa"/>
            <w:vMerge w:val="restart"/>
            <w:shd w:val="clear" w:color="auto" w:fill="auto"/>
          </w:tcPr>
          <w:p w:rsidR="007321B1" w:rsidRPr="008E3EB6" w:rsidRDefault="007321B1" w:rsidP="003354DF"/>
        </w:tc>
        <w:tc>
          <w:tcPr>
            <w:tcW w:w="594" w:type="dxa"/>
            <w:vMerge w:val="restart"/>
            <w:tcBorders>
              <w:right w:val="single" w:sz="4" w:space="0" w:color="auto"/>
            </w:tcBorders>
          </w:tcPr>
          <w:p w:rsidR="007321B1" w:rsidRPr="008E3EB6" w:rsidRDefault="007321B1" w:rsidP="003354DF"/>
        </w:tc>
        <w:tc>
          <w:tcPr>
            <w:tcW w:w="595" w:type="dxa"/>
            <w:gridSpan w:val="3"/>
            <w:vMerge w:val="restart"/>
            <w:tcBorders>
              <w:top w:val="single" w:sz="4" w:space="0" w:color="auto"/>
              <w:left w:val="single" w:sz="4" w:space="0" w:color="auto"/>
              <w:right w:val="single" w:sz="4" w:space="0" w:color="auto"/>
            </w:tcBorders>
          </w:tcPr>
          <w:p w:rsidR="007321B1" w:rsidRPr="008E3EB6" w:rsidRDefault="007321B1" w:rsidP="003354DF">
            <w:pPr>
              <w:jc w:val="center"/>
            </w:pPr>
            <w:r w:rsidRPr="008E3EB6">
              <w:t>нет</w:t>
            </w:r>
          </w:p>
        </w:tc>
        <w:tc>
          <w:tcPr>
            <w:tcW w:w="1567" w:type="dxa"/>
            <w:gridSpan w:val="3"/>
            <w:vMerge w:val="restart"/>
            <w:tcBorders>
              <w:left w:val="single" w:sz="4" w:space="0" w:color="auto"/>
            </w:tcBorders>
          </w:tcPr>
          <w:p w:rsidR="007321B1" w:rsidRPr="008E3EB6" w:rsidRDefault="007321B1" w:rsidP="003354DF"/>
        </w:tc>
        <w:tc>
          <w:tcPr>
            <w:tcW w:w="236" w:type="dxa"/>
            <w:vMerge w:val="restart"/>
            <w:tcBorders>
              <w:right w:val="single" w:sz="4" w:space="0" w:color="auto"/>
            </w:tcBorders>
            <w:shd w:val="clear" w:color="auto" w:fill="auto"/>
          </w:tcPr>
          <w:p w:rsidR="007321B1" w:rsidRPr="008E3EB6" w:rsidRDefault="007321B1" w:rsidP="003354DF"/>
        </w:tc>
        <w:tc>
          <w:tcPr>
            <w:tcW w:w="500" w:type="dxa"/>
            <w:tcBorders>
              <w:left w:val="single" w:sz="4" w:space="0" w:color="auto"/>
              <w:bottom w:val="single" w:sz="4" w:space="0" w:color="auto"/>
            </w:tcBorders>
            <w:shd w:val="clear" w:color="auto" w:fill="auto"/>
          </w:tcPr>
          <w:p w:rsidR="007321B1" w:rsidRPr="008E3EB6" w:rsidRDefault="007321B1" w:rsidP="003354DF"/>
        </w:tc>
        <w:tc>
          <w:tcPr>
            <w:tcW w:w="236" w:type="dxa"/>
            <w:tcBorders>
              <w:bottom w:val="single" w:sz="4" w:space="0" w:color="auto"/>
              <w:right w:val="single" w:sz="4" w:space="0" w:color="auto"/>
            </w:tcBorders>
            <w:shd w:val="clear" w:color="auto" w:fill="auto"/>
          </w:tcPr>
          <w:p w:rsidR="007321B1" w:rsidRPr="008E3EB6" w:rsidRDefault="007321B1" w:rsidP="003354DF"/>
        </w:tc>
        <w:tc>
          <w:tcPr>
            <w:tcW w:w="28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pPr>
              <w:jc w:val="center"/>
            </w:pPr>
            <w:r w:rsidRPr="008E3EB6">
              <w:t>Окончание рассмотрения</w:t>
            </w:r>
          </w:p>
        </w:tc>
        <w:tc>
          <w:tcPr>
            <w:tcW w:w="236" w:type="dxa"/>
            <w:vMerge w:val="restart"/>
            <w:tcBorders>
              <w:left w:val="single" w:sz="4" w:space="0" w:color="auto"/>
            </w:tcBorders>
            <w:shd w:val="clear" w:color="auto" w:fill="auto"/>
          </w:tcPr>
          <w:p w:rsidR="007321B1" w:rsidRPr="008E3EB6" w:rsidRDefault="007321B1" w:rsidP="003354DF"/>
        </w:tc>
        <w:tc>
          <w:tcPr>
            <w:tcW w:w="1389" w:type="dxa"/>
            <w:vMerge w:val="restart"/>
            <w:shd w:val="clear" w:color="auto" w:fill="auto"/>
          </w:tcPr>
          <w:p w:rsidR="007321B1" w:rsidRPr="008E3EB6" w:rsidRDefault="007321B1" w:rsidP="003354DF"/>
        </w:tc>
        <w:tc>
          <w:tcPr>
            <w:tcW w:w="236" w:type="dxa"/>
            <w:vMerge/>
          </w:tcPr>
          <w:p w:rsidR="007321B1" w:rsidRPr="008E3EB6" w:rsidRDefault="007321B1" w:rsidP="003354DF"/>
        </w:tc>
      </w:tr>
      <w:tr w:rsidR="007321B1" w:rsidRPr="008E3EB6" w:rsidTr="003354DF">
        <w:trPr>
          <w:trHeight w:hRule="exact" w:val="284"/>
        </w:trPr>
        <w:tc>
          <w:tcPr>
            <w:tcW w:w="480" w:type="dxa"/>
            <w:vMerge/>
          </w:tcPr>
          <w:p w:rsidR="007321B1" w:rsidRPr="008E3EB6" w:rsidRDefault="007321B1" w:rsidP="003354DF"/>
        </w:tc>
        <w:tc>
          <w:tcPr>
            <w:tcW w:w="236" w:type="dxa"/>
            <w:vMerge/>
            <w:shd w:val="clear" w:color="auto" w:fill="auto"/>
          </w:tcPr>
          <w:p w:rsidR="007321B1" w:rsidRPr="008E3EB6" w:rsidRDefault="007321B1" w:rsidP="003354DF"/>
        </w:tc>
        <w:tc>
          <w:tcPr>
            <w:tcW w:w="594" w:type="dxa"/>
            <w:vMerge/>
            <w:tcBorders>
              <w:right w:val="single" w:sz="4" w:space="0" w:color="auto"/>
            </w:tcBorders>
          </w:tcPr>
          <w:p w:rsidR="007321B1" w:rsidRPr="008E3EB6" w:rsidRDefault="007321B1" w:rsidP="003354DF"/>
        </w:tc>
        <w:tc>
          <w:tcPr>
            <w:tcW w:w="595" w:type="dxa"/>
            <w:gridSpan w:val="3"/>
            <w:vMerge/>
            <w:tcBorders>
              <w:left w:val="single" w:sz="4" w:space="0" w:color="auto"/>
              <w:bottom w:val="single" w:sz="4" w:space="0" w:color="auto"/>
              <w:right w:val="single" w:sz="4" w:space="0" w:color="auto"/>
            </w:tcBorders>
          </w:tcPr>
          <w:p w:rsidR="007321B1" w:rsidRPr="008E3EB6" w:rsidRDefault="007321B1" w:rsidP="003354DF">
            <w:pPr>
              <w:jc w:val="center"/>
            </w:pPr>
          </w:p>
        </w:tc>
        <w:tc>
          <w:tcPr>
            <w:tcW w:w="1567" w:type="dxa"/>
            <w:gridSpan w:val="3"/>
            <w:vMerge/>
            <w:tcBorders>
              <w:left w:val="single" w:sz="4" w:space="0" w:color="auto"/>
            </w:tcBorders>
          </w:tcPr>
          <w:p w:rsidR="007321B1" w:rsidRPr="008E3EB6" w:rsidRDefault="007321B1" w:rsidP="003354DF"/>
        </w:tc>
        <w:tc>
          <w:tcPr>
            <w:tcW w:w="236" w:type="dxa"/>
            <w:vMerge/>
            <w:tcBorders>
              <w:top w:val="single" w:sz="4" w:space="0" w:color="auto"/>
            </w:tcBorders>
            <w:shd w:val="clear" w:color="auto" w:fill="auto"/>
          </w:tcPr>
          <w:p w:rsidR="007321B1" w:rsidRPr="008E3EB6" w:rsidRDefault="007321B1" w:rsidP="003354DF"/>
        </w:tc>
        <w:tc>
          <w:tcPr>
            <w:tcW w:w="500" w:type="dxa"/>
            <w:tcBorders>
              <w:top w:val="single" w:sz="4" w:space="0" w:color="auto"/>
            </w:tcBorders>
            <w:shd w:val="clear" w:color="auto" w:fill="auto"/>
          </w:tcPr>
          <w:p w:rsidR="007321B1" w:rsidRPr="008E3EB6" w:rsidRDefault="007321B1" w:rsidP="003354DF"/>
        </w:tc>
        <w:tc>
          <w:tcPr>
            <w:tcW w:w="236" w:type="dxa"/>
            <w:tcBorders>
              <w:top w:val="single" w:sz="4" w:space="0" w:color="auto"/>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bottom w:val="single" w:sz="4" w:space="0" w:color="auto"/>
              <w:right w:val="single" w:sz="4" w:space="0" w:color="auto"/>
            </w:tcBorders>
            <w:shd w:val="clear" w:color="auto" w:fill="auto"/>
          </w:tcPr>
          <w:p w:rsidR="007321B1" w:rsidRPr="008E3EB6" w:rsidRDefault="007321B1" w:rsidP="003354DF">
            <w:pPr>
              <w:jc w:val="center"/>
            </w:pPr>
          </w:p>
        </w:tc>
        <w:tc>
          <w:tcPr>
            <w:tcW w:w="236" w:type="dxa"/>
            <w:vMerge/>
            <w:tcBorders>
              <w:left w:val="single" w:sz="4" w:space="0" w:color="auto"/>
            </w:tcBorders>
            <w:shd w:val="clear" w:color="auto" w:fill="auto"/>
          </w:tcPr>
          <w:p w:rsidR="007321B1" w:rsidRPr="008E3EB6" w:rsidRDefault="007321B1" w:rsidP="003354DF"/>
        </w:tc>
        <w:tc>
          <w:tcPr>
            <w:tcW w:w="1389" w:type="dxa"/>
            <w:vMerge/>
            <w:shd w:val="clear" w:color="auto" w:fill="auto"/>
          </w:tcPr>
          <w:p w:rsidR="007321B1" w:rsidRPr="008E3EB6" w:rsidRDefault="007321B1" w:rsidP="003354DF"/>
        </w:tc>
        <w:tc>
          <w:tcPr>
            <w:tcW w:w="236" w:type="dxa"/>
            <w:vMerge/>
          </w:tcPr>
          <w:p w:rsidR="007321B1" w:rsidRPr="008E3EB6" w:rsidRDefault="007321B1" w:rsidP="003354DF"/>
        </w:tc>
      </w:tr>
      <w:tr w:rsidR="007321B1" w:rsidRPr="008E3EB6" w:rsidTr="003354DF">
        <w:trPr>
          <w:trHeight w:hRule="exact" w:val="284"/>
        </w:trPr>
        <w:tc>
          <w:tcPr>
            <w:tcW w:w="480" w:type="dxa"/>
            <w:vMerge/>
          </w:tcPr>
          <w:p w:rsidR="007321B1" w:rsidRPr="008E3EB6" w:rsidRDefault="007321B1" w:rsidP="003354DF"/>
        </w:tc>
        <w:tc>
          <w:tcPr>
            <w:tcW w:w="236" w:type="dxa"/>
            <w:tcBorders>
              <w:bottom w:val="single" w:sz="4" w:space="0" w:color="auto"/>
            </w:tcBorders>
            <w:shd w:val="clear" w:color="auto" w:fill="auto"/>
          </w:tcPr>
          <w:p w:rsidR="007321B1" w:rsidRPr="008E3EB6" w:rsidRDefault="007321B1" w:rsidP="003354DF"/>
        </w:tc>
        <w:tc>
          <w:tcPr>
            <w:tcW w:w="892" w:type="dxa"/>
            <w:gridSpan w:val="2"/>
            <w:tcBorders>
              <w:bottom w:val="single" w:sz="4" w:space="0" w:color="auto"/>
              <w:right w:val="single" w:sz="4" w:space="0" w:color="auto"/>
            </w:tcBorders>
          </w:tcPr>
          <w:p w:rsidR="007321B1" w:rsidRPr="008E3EB6" w:rsidRDefault="007321B1" w:rsidP="003354DF"/>
        </w:tc>
        <w:tc>
          <w:tcPr>
            <w:tcW w:w="1864" w:type="dxa"/>
            <w:gridSpan w:val="5"/>
            <w:tcBorders>
              <w:left w:val="single" w:sz="4" w:space="0" w:color="auto"/>
              <w:bottom w:val="single" w:sz="4" w:space="0" w:color="auto"/>
            </w:tcBorders>
          </w:tcPr>
          <w:p w:rsidR="007321B1" w:rsidRPr="008E3EB6" w:rsidRDefault="007321B1" w:rsidP="003354DF"/>
        </w:tc>
        <w:tc>
          <w:tcPr>
            <w:tcW w:w="236" w:type="dxa"/>
            <w:shd w:val="clear" w:color="auto" w:fill="auto"/>
          </w:tcPr>
          <w:p w:rsidR="007321B1" w:rsidRPr="008E3EB6" w:rsidRDefault="007321B1" w:rsidP="003354DF"/>
        </w:tc>
        <w:tc>
          <w:tcPr>
            <w:tcW w:w="500" w:type="dxa"/>
            <w:shd w:val="clear" w:color="auto" w:fill="auto"/>
          </w:tcPr>
          <w:p w:rsidR="007321B1" w:rsidRPr="008E3EB6" w:rsidRDefault="007321B1" w:rsidP="003354DF"/>
        </w:tc>
        <w:tc>
          <w:tcPr>
            <w:tcW w:w="236" w:type="dxa"/>
            <w:shd w:val="clear" w:color="auto" w:fill="auto"/>
          </w:tcPr>
          <w:p w:rsidR="007321B1" w:rsidRPr="008E3EB6" w:rsidRDefault="007321B1" w:rsidP="003354DF"/>
        </w:tc>
        <w:tc>
          <w:tcPr>
            <w:tcW w:w="2864" w:type="dxa"/>
            <w:gridSpan w:val="2"/>
            <w:tcBorders>
              <w:top w:val="single" w:sz="4" w:space="0" w:color="auto"/>
              <w:bottom w:val="single" w:sz="4" w:space="0" w:color="auto"/>
            </w:tcBorders>
            <w:shd w:val="clear" w:color="auto" w:fill="auto"/>
          </w:tcPr>
          <w:p w:rsidR="007321B1" w:rsidRPr="008E3EB6" w:rsidRDefault="007321B1" w:rsidP="003354DF"/>
        </w:tc>
        <w:tc>
          <w:tcPr>
            <w:tcW w:w="236" w:type="dxa"/>
            <w:shd w:val="clear" w:color="auto" w:fill="auto"/>
          </w:tcPr>
          <w:p w:rsidR="007321B1" w:rsidRPr="008E3EB6" w:rsidRDefault="007321B1" w:rsidP="003354DF"/>
        </w:tc>
        <w:tc>
          <w:tcPr>
            <w:tcW w:w="1389" w:type="dxa"/>
            <w:shd w:val="clear" w:color="auto" w:fill="auto"/>
          </w:tcPr>
          <w:p w:rsidR="007321B1" w:rsidRPr="008E3EB6" w:rsidRDefault="007321B1" w:rsidP="003354DF"/>
        </w:tc>
        <w:tc>
          <w:tcPr>
            <w:tcW w:w="236" w:type="dxa"/>
            <w:vMerge/>
          </w:tcPr>
          <w:p w:rsidR="007321B1" w:rsidRPr="008E3EB6" w:rsidRDefault="007321B1" w:rsidP="003354DF"/>
        </w:tc>
      </w:tr>
      <w:tr w:rsidR="007321B1" w:rsidRPr="008E3EB6" w:rsidTr="003354DF">
        <w:trPr>
          <w:trHeight w:val="345"/>
        </w:trPr>
        <w:tc>
          <w:tcPr>
            <w:tcW w:w="480" w:type="dxa"/>
            <w:vMerge w:val="restart"/>
            <w:tcBorders>
              <w:right w:val="single" w:sz="4" w:space="0" w:color="auto"/>
            </w:tcBorders>
            <w:shd w:val="clear" w:color="auto" w:fill="auto"/>
          </w:tcPr>
          <w:p w:rsidR="007321B1" w:rsidRPr="008E3EB6" w:rsidRDefault="007321B1" w:rsidP="003354DF"/>
        </w:tc>
        <w:tc>
          <w:tcPr>
            <w:tcW w:w="2992" w:type="dxa"/>
            <w:gridSpan w:val="8"/>
            <w:vMerge w:val="restart"/>
            <w:tcBorders>
              <w:top w:val="single" w:sz="4" w:space="0" w:color="auto"/>
              <w:left w:val="single" w:sz="4" w:space="0" w:color="auto"/>
              <w:right w:val="single" w:sz="4" w:space="0" w:color="auto"/>
            </w:tcBorders>
            <w:shd w:val="clear" w:color="auto" w:fill="auto"/>
          </w:tcPr>
          <w:p w:rsidR="007321B1" w:rsidRPr="008E3EB6" w:rsidRDefault="007321B1" w:rsidP="003354DF">
            <w:pPr>
              <w:jc w:val="center"/>
            </w:pPr>
            <w:r w:rsidRPr="008E3EB6">
              <w:t xml:space="preserve">Рассмотрение заявления на наличие оснований для образования участка </w:t>
            </w:r>
            <w:r w:rsidRPr="008E3EB6">
              <w:rPr>
                <w:sz w:val="16"/>
                <w:szCs w:val="16"/>
              </w:rPr>
              <w:t>(не более 2 месяцев с даты поступления заявления)</w:t>
            </w:r>
          </w:p>
        </w:tc>
        <w:tc>
          <w:tcPr>
            <w:tcW w:w="236" w:type="dxa"/>
            <w:vMerge w:val="restart"/>
            <w:tcBorders>
              <w:left w:val="single" w:sz="4" w:space="0" w:color="auto"/>
              <w:bottom w:val="single" w:sz="4" w:space="0" w:color="auto"/>
            </w:tcBorders>
            <w:shd w:val="clear" w:color="auto" w:fill="auto"/>
          </w:tcPr>
          <w:p w:rsidR="007321B1" w:rsidRPr="008E3EB6" w:rsidRDefault="007321B1" w:rsidP="003354DF"/>
        </w:tc>
        <w:tc>
          <w:tcPr>
            <w:tcW w:w="500" w:type="dxa"/>
            <w:tcBorders>
              <w:bottom w:val="single" w:sz="4" w:space="0" w:color="auto"/>
            </w:tcBorders>
            <w:shd w:val="clear" w:color="auto" w:fill="auto"/>
          </w:tcPr>
          <w:p w:rsidR="007321B1" w:rsidRPr="008E3EB6" w:rsidRDefault="007321B1" w:rsidP="003354DF"/>
        </w:tc>
        <w:tc>
          <w:tcPr>
            <w:tcW w:w="236" w:type="dxa"/>
            <w:tcBorders>
              <w:right w:val="single" w:sz="4" w:space="0" w:color="auto"/>
            </w:tcBorders>
            <w:shd w:val="clear" w:color="auto" w:fill="auto"/>
          </w:tcPr>
          <w:p w:rsidR="007321B1" w:rsidRPr="008E3EB6" w:rsidRDefault="007321B1" w:rsidP="003354DF"/>
        </w:tc>
        <w:tc>
          <w:tcPr>
            <w:tcW w:w="28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pPr>
              <w:jc w:val="center"/>
            </w:pPr>
            <w:r w:rsidRPr="008E3EB6">
              <w:t>Решение об отказе в утверждении схемы расположения земельного участка</w:t>
            </w:r>
          </w:p>
        </w:tc>
        <w:tc>
          <w:tcPr>
            <w:tcW w:w="236" w:type="dxa"/>
            <w:tcBorders>
              <w:left w:val="single" w:sz="4" w:space="0" w:color="auto"/>
            </w:tcBorders>
            <w:shd w:val="clear" w:color="auto" w:fill="auto"/>
          </w:tcPr>
          <w:p w:rsidR="007321B1" w:rsidRPr="008E3EB6" w:rsidRDefault="007321B1" w:rsidP="003354DF"/>
        </w:tc>
        <w:tc>
          <w:tcPr>
            <w:tcW w:w="1389" w:type="dxa"/>
            <w:tcBorders>
              <w:bottom w:val="single" w:sz="4" w:space="0" w:color="auto"/>
            </w:tcBorders>
            <w:shd w:val="clear" w:color="auto" w:fill="auto"/>
          </w:tcPr>
          <w:p w:rsidR="007321B1" w:rsidRPr="008E3EB6" w:rsidRDefault="007321B1" w:rsidP="003354DF"/>
        </w:tc>
        <w:tc>
          <w:tcPr>
            <w:tcW w:w="236" w:type="dxa"/>
            <w:vMerge/>
          </w:tcPr>
          <w:p w:rsidR="007321B1" w:rsidRPr="008E3EB6" w:rsidRDefault="007321B1" w:rsidP="003354DF"/>
        </w:tc>
      </w:tr>
      <w:tr w:rsidR="007321B1" w:rsidRPr="008E3EB6" w:rsidTr="003354DF">
        <w:trPr>
          <w:trHeight w:val="345"/>
        </w:trPr>
        <w:tc>
          <w:tcPr>
            <w:tcW w:w="480" w:type="dxa"/>
            <w:vMerge/>
            <w:tcBorders>
              <w:right w:val="single" w:sz="4" w:space="0" w:color="auto"/>
            </w:tcBorders>
          </w:tcPr>
          <w:p w:rsidR="007321B1" w:rsidRPr="008E3EB6" w:rsidRDefault="007321B1" w:rsidP="003354DF"/>
        </w:tc>
        <w:tc>
          <w:tcPr>
            <w:tcW w:w="2992" w:type="dxa"/>
            <w:gridSpan w:val="8"/>
            <w:vMerge/>
            <w:tcBorders>
              <w:left w:val="single" w:sz="4" w:space="0" w:color="auto"/>
              <w:right w:val="single" w:sz="4" w:space="0" w:color="auto"/>
            </w:tcBorders>
            <w:shd w:val="clear" w:color="auto" w:fill="auto"/>
          </w:tcPr>
          <w:p w:rsidR="007321B1" w:rsidRPr="008E3EB6" w:rsidRDefault="007321B1" w:rsidP="003354DF">
            <w:pPr>
              <w:jc w:val="center"/>
            </w:pPr>
          </w:p>
        </w:tc>
        <w:tc>
          <w:tcPr>
            <w:tcW w:w="236" w:type="dxa"/>
            <w:vMerge/>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r w:rsidRPr="008E3EB6">
              <w:t>нет</w:t>
            </w:r>
          </w:p>
        </w:tc>
        <w:tc>
          <w:tcPr>
            <w:tcW w:w="236" w:type="dxa"/>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236" w:type="dxa"/>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r w:rsidRPr="008E3EB6">
              <w:t>Направляется заявителю</w:t>
            </w:r>
          </w:p>
        </w:tc>
        <w:tc>
          <w:tcPr>
            <w:tcW w:w="236" w:type="dxa"/>
            <w:vMerge/>
            <w:tcBorders>
              <w:left w:val="single" w:sz="4" w:space="0" w:color="auto"/>
            </w:tcBorders>
          </w:tcPr>
          <w:p w:rsidR="007321B1" w:rsidRPr="008E3EB6" w:rsidRDefault="007321B1" w:rsidP="003354DF"/>
        </w:tc>
      </w:tr>
      <w:tr w:rsidR="007321B1" w:rsidRPr="008E3EB6" w:rsidTr="003354DF">
        <w:trPr>
          <w:trHeight w:hRule="exact" w:val="284"/>
        </w:trPr>
        <w:tc>
          <w:tcPr>
            <w:tcW w:w="480" w:type="dxa"/>
            <w:tcBorders>
              <w:right w:val="single" w:sz="4" w:space="0" w:color="auto"/>
            </w:tcBorders>
            <w:shd w:val="clear" w:color="auto" w:fill="auto"/>
          </w:tcPr>
          <w:p w:rsidR="007321B1" w:rsidRPr="008E3EB6" w:rsidRDefault="007321B1" w:rsidP="003354DF"/>
        </w:tc>
        <w:tc>
          <w:tcPr>
            <w:tcW w:w="2992" w:type="dxa"/>
            <w:gridSpan w:val="8"/>
            <w:vMerge/>
            <w:tcBorders>
              <w:left w:val="single" w:sz="4" w:space="0" w:color="auto"/>
              <w:bottom w:val="single" w:sz="4" w:space="0" w:color="auto"/>
              <w:right w:val="single" w:sz="4" w:space="0" w:color="auto"/>
            </w:tcBorders>
            <w:shd w:val="clear" w:color="auto" w:fill="auto"/>
          </w:tcPr>
          <w:p w:rsidR="007321B1" w:rsidRPr="008E3EB6" w:rsidRDefault="007321B1" w:rsidP="003354DF">
            <w:pPr>
              <w:jc w:val="center"/>
            </w:pPr>
          </w:p>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500" w:type="dxa"/>
            <w:vMerge/>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2864" w:type="dxa"/>
            <w:gridSpan w:val="2"/>
            <w:vMerge/>
            <w:tcBorders>
              <w:left w:val="single" w:sz="4" w:space="0" w:color="auto"/>
              <w:bottom w:val="single" w:sz="4" w:space="0" w:color="auto"/>
              <w:right w:val="single" w:sz="4" w:space="0" w:color="auto"/>
            </w:tcBorders>
            <w:shd w:val="clear" w:color="auto" w:fill="auto"/>
          </w:tcPr>
          <w:p w:rsidR="007321B1" w:rsidRPr="008E3EB6" w:rsidRDefault="007321B1" w:rsidP="003354DF"/>
        </w:tc>
        <w:tc>
          <w:tcPr>
            <w:tcW w:w="236" w:type="dxa"/>
            <w:tcBorders>
              <w:top w:val="single" w:sz="4" w:space="0" w:color="auto"/>
              <w:left w:val="single" w:sz="4" w:space="0" w:color="auto"/>
              <w:right w:val="single" w:sz="4" w:space="0" w:color="auto"/>
            </w:tcBorders>
            <w:shd w:val="clear" w:color="auto" w:fill="auto"/>
          </w:tcPr>
          <w:p w:rsidR="007321B1" w:rsidRPr="008E3EB6" w:rsidRDefault="007321B1" w:rsidP="003354DF"/>
        </w:tc>
        <w:tc>
          <w:tcPr>
            <w:tcW w:w="1389" w:type="dxa"/>
            <w:vMerge/>
            <w:tcBorders>
              <w:top w:val="single" w:sz="4" w:space="0" w:color="auto"/>
              <w:left w:val="single" w:sz="4" w:space="0" w:color="auto"/>
              <w:bottom w:val="single" w:sz="4" w:space="0" w:color="auto"/>
              <w:right w:val="single" w:sz="4" w:space="0" w:color="auto"/>
            </w:tcBorders>
            <w:shd w:val="clear" w:color="auto" w:fill="auto"/>
          </w:tcPr>
          <w:p w:rsidR="007321B1" w:rsidRPr="008E3EB6" w:rsidRDefault="007321B1" w:rsidP="003354DF"/>
        </w:tc>
        <w:tc>
          <w:tcPr>
            <w:tcW w:w="236" w:type="dxa"/>
            <w:vMerge/>
            <w:tcBorders>
              <w:left w:val="single" w:sz="4" w:space="0" w:color="auto"/>
            </w:tcBorders>
          </w:tcPr>
          <w:p w:rsidR="007321B1" w:rsidRPr="008E3EB6" w:rsidRDefault="007321B1" w:rsidP="003354DF"/>
        </w:tc>
      </w:tr>
      <w:tr w:rsidR="007321B1" w:rsidRPr="008E3EB6" w:rsidTr="003354DF">
        <w:trPr>
          <w:trHeight w:hRule="exact" w:val="284"/>
        </w:trPr>
        <w:tc>
          <w:tcPr>
            <w:tcW w:w="480" w:type="dxa"/>
          </w:tcPr>
          <w:p w:rsidR="007321B1" w:rsidRPr="008E3EB6" w:rsidRDefault="007321B1" w:rsidP="003354DF"/>
        </w:tc>
        <w:tc>
          <w:tcPr>
            <w:tcW w:w="236" w:type="dxa"/>
            <w:tcBorders>
              <w:top w:val="single" w:sz="4" w:space="0" w:color="auto"/>
            </w:tcBorders>
          </w:tcPr>
          <w:p w:rsidR="007321B1" w:rsidRPr="008E3EB6" w:rsidRDefault="007321B1" w:rsidP="003354DF"/>
        </w:tc>
        <w:tc>
          <w:tcPr>
            <w:tcW w:w="892" w:type="dxa"/>
            <w:gridSpan w:val="2"/>
            <w:tcBorders>
              <w:top w:val="single" w:sz="4" w:space="0" w:color="auto"/>
              <w:right w:val="single" w:sz="4" w:space="0" w:color="auto"/>
            </w:tcBorders>
          </w:tcPr>
          <w:p w:rsidR="007321B1" w:rsidRPr="008E3EB6" w:rsidRDefault="007321B1" w:rsidP="003354DF"/>
        </w:tc>
        <w:tc>
          <w:tcPr>
            <w:tcW w:w="1864" w:type="dxa"/>
            <w:gridSpan w:val="5"/>
            <w:tcBorders>
              <w:top w:val="single" w:sz="4" w:space="0" w:color="auto"/>
              <w:left w:val="single" w:sz="4" w:space="0" w:color="auto"/>
            </w:tcBorders>
          </w:tcPr>
          <w:p w:rsidR="007321B1" w:rsidRPr="008E3EB6" w:rsidRDefault="007321B1" w:rsidP="003354DF"/>
        </w:tc>
        <w:tc>
          <w:tcPr>
            <w:tcW w:w="236" w:type="dxa"/>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c>
          <w:tcPr>
            <w:tcW w:w="480" w:type="dxa"/>
          </w:tcPr>
          <w:p w:rsidR="007321B1" w:rsidRPr="008E3EB6" w:rsidRDefault="007321B1" w:rsidP="003354DF"/>
        </w:tc>
        <w:tc>
          <w:tcPr>
            <w:tcW w:w="236" w:type="dxa"/>
          </w:tcPr>
          <w:p w:rsidR="007321B1" w:rsidRPr="008E3EB6" w:rsidRDefault="007321B1" w:rsidP="003354DF"/>
        </w:tc>
        <w:tc>
          <w:tcPr>
            <w:tcW w:w="594" w:type="dxa"/>
            <w:tcBorders>
              <w:right w:val="single" w:sz="4" w:space="0" w:color="auto"/>
            </w:tcBorders>
          </w:tcPr>
          <w:p w:rsidR="007321B1" w:rsidRPr="008E3EB6" w:rsidRDefault="007321B1" w:rsidP="003354DF"/>
        </w:tc>
        <w:tc>
          <w:tcPr>
            <w:tcW w:w="595" w:type="dxa"/>
            <w:gridSpan w:val="3"/>
            <w:tcBorders>
              <w:top w:val="single" w:sz="4" w:space="0" w:color="auto"/>
              <w:left w:val="single" w:sz="4" w:space="0" w:color="auto"/>
              <w:bottom w:val="single" w:sz="4" w:space="0" w:color="auto"/>
              <w:right w:val="single" w:sz="4" w:space="0" w:color="auto"/>
            </w:tcBorders>
          </w:tcPr>
          <w:p w:rsidR="007321B1" w:rsidRPr="008E3EB6" w:rsidRDefault="007321B1" w:rsidP="003354DF">
            <w:r w:rsidRPr="008E3EB6">
              <w:t>есть</w:t>
            </w:r>
          </w:p>
        </w:tc>
        <w:tc>
          <w:tcPr>
            <w:tcW w:w="1567" w:type="dxa"/>
            <w:gridSpan w:val="3"/>
            <w:tcBorders>
              <w:left w:val="single" w:sz="4" w:space="0" w:color="auto"/>
            </w:tcBorders>
          </w:tcPr>
          <w:p w:rsidR="007321B1" w:rsidRPr="008E3EB6" w:rsidRDefault="007321B1" w:rsidP="003354DF"/>
        </w:tc>
        <w:tc>
          <w:tcPr>
            <w:tcW w:w="236" w:type="dxa"/>
          </w:tcPr>
          <w:p w:rsidR="007321B1" w:rsidRPr="008E3EB6" w:rsidRDefault="007321B1" w:rsidP="003354DF"/>
        </w:tc>
        <w:tc>
          <w:tcPr>
            <w:tcW w:w="500" w:type="dxa"/>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tcBorders>
              <w:bottom w:val="single" w:sz="4" w:space="0" w:color="auto"/>
            </w:tcBorders>
          </w:tcPr>
          <w:p w:rsidR="007321B1" w:rsidRPr="008E3EB6" w:rsidRDefault="007321B1" w:rsidP="003354DF"/>
        </w:tc>
        <w:tc>
          <w:tcPr>
            <w:tcW w:w="236" w:type="dxa"/>
            <w:tcBorders>
              <w:bottom w:val="single" w:sz="4" w:space="0" w:color="auto"/>
            </w:tcBorders>
          </w:tcPr>
          <w:p w:rsidR="007321B1" w:rsidRPr="008E3EB6" w:rsidRDefault="007321B1" w:rsidP="003354DF"/>
        </w:tc>
        <w:tc>
          <w:tcPr>
            <w:tcW w:w="892" w:type="dxa"/>
            <w:gridSpan w:val="2"/>
            <w:tcBorders>
              <w:bottom w:val="single" w:sz="4" w:space="0" w:color="auto"/>
              <w:right w:val="single" w:sz="4" w:space="0" w:color="auto"/>
            </w:tcBorders>
          </w:tcPr>
          <w:p w:rsidR="007321B1" w:rsidRPr="008E3EB6" w:rsidRDefault="007321B1" w:rsidP="003354DF"/>
        </w:tc>
        <w:tc>
          <w:tcPr>
            <w:tcW w:w="1864" w:type="dxa"/>
            <w:gridSpan w:val="5"/>
            <w:tcBorders>
              <w:left w:val="single" w:sz="4" w:space="0" w:color="auto"/>
              <w:bottom w:val="single" w:sz="4" w:space="0" w:color="auto"/>
            </w:tcBorders>
          </w:tcPr>
          <w:p w:rsidR="007321B1" w:rsidRPr="008E3EB6" w:rsidRDefault="007321B1" w:rsidP="003354DF"/>
        </w:tc>
        <w:tc>
          <w:tcPr>
            <w:tcW w:w="236" w:type="dxa"/>
            <w:tcBorders>
              <w:bottom w:val="single" w:sz="4" w:space="0" w:color="auto"/>
            </w:tcBorders>
          </w:tcPr>
          <w:p w:rsidR="007321B1" w:rsidRPr="008E3EB6" w:rsidRDefault="007321B1" w:rsidP="003354DF"/>
        </w:tc>
        <w:tc>
          <w:tcPr>
            <w:tcW w:w="500" w:type="dxa"/>
            <w:tcBorders>
              <w:bottom w:val="single" w:sz="4" w:space="0" w:color="auto"/>
            </w:tcBorders>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pPr>
              <w:jc w:val="center"/>
            </w:pPr>
          </w:p>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c>
          <w:tcPr>
            <w:tcW w:w="4208" w:type="dxa"/>
            <w:gridSpan w:val="11"/>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Постановление об утверждении схемы расположения земельного участка</w:t>
            </w:r>
          </w:p>
        </w:tc>
        <w:tc>
          <w:tcPr>
            <w:tcW w:w="236" w:type="dxa"/>
            <w:tcBorders>
              <w:left w:val="single" w:sz="4" w:space="0" w:color="auto"/>
            </w:tcBorders>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hRule="exact" w:val="284"/>
        </w:trPr>
        <w:tc>
          <w:tcPr>
            <w:tcW w:w="480" w:type="dxa"/>
            <w:tcBorders>
              <w:top w:val="single" w:sz="4" w:space="0" w:color="auto"/>
              <w:bottom w:val="single" w:sz="4" w:space="0" w:color="auto"/>
            </w:tcBorders>
          </w:tcPr>
          <w:p w:rsidR="007321B1" w:rsidRPr="008E3EB6" w:rsidRDefault="007321B1" w:rsidP="003354DF"/>
        </w:tc>
        <w:tc>
          <w:tcPr>
            <w:tcW w:w="236" w:type="dxa"/>
            <w:tcBorders>
              <w:top w:val="single" w:sz="4" w:space="0" w:color="auto"/>
              <w:bottom w:val="single" w:sz="4" w:space="0" w:color="auto"/>
            </w:tcBorders>
          </w:tcPr>
          <w:p w:rsidR="007321B1" w:rsidRPr="008E3EB6" w:rsidRDefault="007321B1" w:rsidP="003354DF"/>
        </w:tc>
        <w:tc>
          <w:tcPr>
            <w:tcW w:w="892" w:type="dxa"/>
            <w:gridSpan w:val="2"/>
            <w:tcBorders>
              <w:top w:val="single" w:sz="4" w:space="0" w:color="auto"/>
              <w:bottom w:val="single" w:sz="4" w:space="0" w:color="auto"/>
              <w:right w:val="single" w:sz="4" w:space="0" w:color="auto"/>
            </w:tcBorders>
          </w:tcPr>
          <w:p w:rsidR="007321B1" w:rsidRPr="008E3EB6" w:rsidRDefault="007321B1" w:rsidP="003354DF"/>
        </w:tc>
        <w:tc>
          <w:tcPr>
            <w:tcW w:w="1864" w:type="dxa"/>
            <w:gridSpan w:val="5"/>
            <w:tcBorders>
              <w:top w:val="single" w:sz="4" w:space="0" w:color="auto"/>
              <w:left w:val="single" w:sz="4" w:space="0" w:color="auto"/>
              <w:bottom w:val="single" w:sz="4" w:space="0" w:color="auto"/>
            </w:tcBorders>
          </w:tcPr>
          <w:p w:rsidR="007321B1" w:rsidRPr="008E3EB6" w:rsidRDefault="007321B1" w:rsidP="003354DF"/>
        </w:tc>
        <w:tc>
          <w:tcPr>
            <w:tcW w:w="236" w:type="dxa"/>
            <w:tcBorders>
              <w:top w:val="single" w:sz="4" w:space="0" w:color="auto"/>
              <w:bottom w:val="single" w:sz="4" w:space="0" w:color="auto"/>
            </w:tcBorders>
          </w:tcPr>
          <w:p w:rsidR="007321B1" w:rsidRPr="008E3EB6" w:rsidRDefault="007321B1" w:rsidP="003354DF"/>
        </w:tc>
        <w:tc>
          <w:tcPr>
            <w:tcW w:w="500" w:type="dxa"/>
            <w:tcBorders>
              <w:top w:val="single" w:sz="4" w:space="0" w:color="auto"/>
              <w:bottom w:val="single" w:sz="4" w:space="0" w:color="auto"/>
            </w:tcBorders>
          </w:tcPr>
          <w:p w:rsidR="007321B1" w:rsidRPr="008E3EB6" w:rsidRDefault="007321B1" w:rsidP="003354DF"/>
        </w:tc>
        <w:tc>
          <w:tcPr>
            <w:tcW w:w="236" w:type="dxa"/>
          </w:tcPr>
          <w:p w:rsidR="007321B1" w:rsidRPr="008E3EB6" w:rsidRDefault="007321B1" w:rsidP="003354DF"/>
        </w:tc>
        <w:tc>
          <w:tcPr>
            <w:tcW w:w="2864" w:type="dxa"/>
            <w:gridSpan w:val="2"/>
          </w:tcPr>
          <w:p w:rsidR="007321B1" w:rsidRPr="008E3EB6" w:rsidRDefault="007321B1" w:rsidP="003354DF"/>
        </w:tc>
        <w:tc>
          <w:tcPr>
            <w:tcW w:w="236" w:type="dxa"/>
          </w:tcPr>
          <w:p w:rsidR="007321B1" w:rsidRPr="008E3EB6" w:rsidRDefault="007321B1" w:rsidP="003354DF"/>
        </w:tc>
        <w:tc>
          <w:tcPr>
            <w:tcW w:w="1389" w:type="dxa"/>
          </w:tcPr>
          <w:p w:rsidR="007321B1" w:rsidRPr="008E3EB6" w:rsidRDefault="007321B1" w:rsidP="003354DF"/>
        </w:tc>
        <w:tc>
          <w:tcPr>
            <w:tcW w:w="236" w:type="dxa"/>
          </w:tcPr>
          <w:p w:rsidR="007321B1" w:rsidRPr="008E3EB6" w:rsidRDefault="007321B1" w:rsidP="003354DF"/>
        </w:tc>
      </w:tr>
      <w:tr w:rsidR="007321B1" w:rsidRPr="008E3EB6" w:rsidTr="003354DF">
        <w:trPr>
          <w:trHeight w:val="644"/>
        </w:trPr>
        <w:tc>
          <w:tcPr>
            <w:tcW w:w="4208" w:type="dxa"/>
            <w:gridSpan w:val="11"/>
            <w:tcBorders>
              <w:top w:val="single" w:sz="4" w:space="0" w:color="auto"/>
              <w:left w:val="single" w:sz="4" w:space="0" w:color="auto"/>
              <w:bottom w:val="single" w:sz="4" w:space="0" w:color="auto"/>
              <w:right w:val="single" w:sz="4" w:space="0" w:color="auto"/>
            </w:tcBorders>
          </w:tcPr>
          <w:p w:rsidR="007321B1" w:rsidRPr="008E3EB6" w:rsidRDefault="007321B1" w:rsidP="003354DF">
            <w:pPr>
              <w:jc w:val="center"/>
            </w:pPr>
            <w:r w:rsidRPr="008E3EB6">
              <w:t>Направление постановления заявителю для выполнения кадастровых работ и постановку земельного участка на кадастровый учет</w:t>
            </w:r>
          </w:p>
        </w:tc>
        <w:tc>
          <w:tcPr>
            <w:tcW w:w="236" w:type="dxa"/>
            <w:tcBorders>
              <w:left w:val="single" w:sz="4" w:space="0" w:color="auto"/>
            </w:tcBorders>
            <w:shd w:val="clear" w:color="auto" w:fill="auto"/>
          </w:tcPr>
          <w:p w:rsidR="007321B1" w:rsidRPr="008E3EB6" w:rsidRDefault="007321B1" w:rsidP="003354DF"/>
        </w:tc>
        <w:tc>
          <w:tcPr>
            <w:tcW w:w="2864" w:type="dxa"/>
            <w:gridSpan w:val="2"/>
          </w:tcPr>
          <w:p w:rsidR="007321B1" w:rsidRPr="008E3EB6" w:rsidRDefault="007321B1" w:rsidP="003354DF">
            <w:pPr>
              <w:jc w:val="center"/>
            </w:pPr>
          </w:p>
        </w:tc>
        <w:tc>
          <w:tcPr>
            <w:tcW w:w="236" w:type="dxa"/>
            <w:tcBorders>
              <w:left w:val="nil"/>
            </w:tcBorders>
            <w:shd w:val="clear" w:color="auto" w:fill="auto"/>
          </w:tcPr>
          <w:p w:rsidR="007321B1" w:rsidRPr="008E3EB6" w:rsidRDefault="007321B1" w:rsidP="003354DF"/>
        </w:tc>
        <w:tc>
          <w:tcPr>
            <w:tcW w:w="1389" w:type="dxa"/>
            <w:shd w:val="clear" w:color="auto" w:fill="auto"/>
          </w:tcPr>
          <w:p w:rsidR="007321B1" w:rsidRPr="008E3EB6" w:rsidRDefault="007321B1" w:rsidP="003354DF"/>
        </w:tc>
        <w:tc>
          <w:tcPr>
            <w:tcW w:w="236" w:type="dxa"/>
          </w:tcPr>
          <w:p w:rsidR="007321B1" w:rsidRPr="008E3EB6" w:rsidRDefault="007321B1" w:rsidP="003354DF"/>
        </w:tc>
      </w:tr>
    </w:tbl>
    <w:p w:rsidR="006405FD" w:rsidRDefault="006405FD"/>
    <w:sectPr w:rsidR="006405FD" w:rsidSect="006405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D03" w:rsidRDefault="002E0D03" w:rsidP="007321B1">
      <w:r>
        <w:separator/>
      </w:r>
    </w:p>
  </w:endnote>
  <w:endnote w:type="continuationSeparator" w:id="1">
    <w:p w:rsidR="002E0D03" w:rsidRDefault="002E0D03" w:rsidP="00732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D03" w:rsidRDefault="002E0D03" w:rsidP="007321B1">
      <w:r>
        <w:separator/>
      </w:r>
    </w:p>
  </w:footnote>
  <w:footnote w:type="continuationSeparator" w:id="1">
    <w:p w:rsidR="002E0D03" w:rsidRDefault="002E0D03" w:rsidP="007321B1">
      <w:r>
        <w:continuationSeparator/>
      </w:r>
    </w:p>
  </w:footnote>
  <w:footnote w:id="2">
    <w:p w:rsidR="006864A6" w:rsidRDefault="006864A6" w:rsidP="007321B1">
      <w:pPr>
        <w:pStyle w:val="a6"/>
      </w:pPr>
      <w:r>
        <w:rPr>
          <w:rStyle w:val="a8"/>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DE"/>
    <w:multiLevelType w:val="hybridMultilevel"/>
    <w:tmpl w:val="283E2808"/>
    <w:lvl w:ilvl="0" w:tplc="0419000F">
      <w:start w:val="3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AE278B2"/>
    <w:multiLevelType w:val="hybridMultilevel"/>
    <w:tmpl w:val="4FA6FE9E"/>
    <w:lvl w:ilvl="0" w:tplc="6AB039EE">
      <w:start w:val="8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541A35A8"/>
    <w:multiLevelType w:val="hybridMultilevel"/>
    <w:tmpl w:val="F556874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333A23"/>
    <w:multiLevelType w:val="hybridMultilevel"/>
    <w:tmpl w:val="A11424FC"/>
    <w:lvl w:ilvl="0" w:tplc="8B8E6770">
      <w:start w:val="10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70497DBB"/>
    <w:multiLevelType w:val="hybridMultilevel"/>
    <w:tmpl w:val="5232CC7E"/>
    <w:lvl w:ilvl="0" w:tplc="31D2D09A">
      <w:start w:val="109"/>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0"/>
  </w:num>
  <w:num w:numId="3">
    <w:abstractNumId w:val="3"/>
  </w:num>
  <w:num w:numId="4">
    <w:abstractNumId w:val="4"/>
  </w:num>
  <w:num w:numId="5">
    <w:abstractNumId w:val="2"/>
  </w:num>
  <w:num w:numId="6">
    <w:abstractNumId w:val="6"/>
  </w:num>
  <w:num w:numId="7">
    <w:abstractNumId w:val="5"/>
  </w:num>
  <w:num w:numId="8">
    <w:abstractNumId w:val="7"/>
  </w:num>
  <w:num w:numId="9">
    <w:abstractNumId w:val="9"/>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321B1"/>
    <w:rsid w:val="00095272"/>
    <w:rsid w:val="000D2B53"/>
    <w:rsid w:val="000D2FD0"/>
    <w:rsid w:val="00227E87"/>
    <w:rsid w:val="002B3D22"/>
    <w:rsid w:val="002E0D03"/>
    <w:rsid w:val="003354DF"/>
    <w:rsid w:val="004D7F6A"/>
    <w:rsid w:val="0055380C"/>
    <w:rsid w:val="006405FD"/>
    <w:rsid w:val="00680A32"/>
    <w:rsid w:val="0068340E"/>
    <w:rsid w:val="006864A6"/>
    <w:rsid w:val="006900F5"/>
    <w:rsid w:val="007321B1"/>
    <w:rsid w:val="0084356B"/>
    <w:rsid w:val="00902294"/>
    <w:rsid w:val="009734DE"/>
    <w:rsid w:val="00A80033"/>
    <w:rsid w:val="00A81C2A"/>
    <w:rsid w:val="00AC4153"/>
    <w:rsid w:val="00AD3B7F"/>
    <w:rsid w:val="00B31140"/>
    <w:rsid w:val="00C1568C"/>
    <w:rsid w:val="00C80F15"/>
    <w:rsid w:val="00DA0B1E"/>
    <w:rsid w:val="00EE5165"/>
    <w:rsid w:val="00F67C31"/>
    <w:rsid w:val="00FA3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7321B1"/>
    <w:pPr>
      <w:widowControl/>
      <w:autoSpaceDE/>
      <w:autoSpaceDN/>
      <w:adjustRightInd/>
    </w:pPr>
    <w:rPr>
      <w:lang w:val="en-US" w:eastAsia="en-US"/>
    </w:rPr>
  </w:style>
  <w:style w:type="character" w:styleId="a4">
    <w:name w:val="Hyperlink"/>
    <w:basedOn w:val="a0"/>
    <w:rsid w:val="007321B1"/>
    <w:rPr>
      <w:color w:val="0000FF"/>
      <w:u w:val="single"/>
    </w:rPr>
  </w:style>
  <w:style w:type="paragraph" w:customStyle="1" w:styleId="1">
    <w:name w:val="Абзац списка1"/>
    <w:basedOn w:val="a"/>
    <w:rsid w:val="007321B1"/>
    <w:pPr>
      <w:widowControl/>
      <w:autoSpaceDE/>
      <w:autoSpaceDN/>
      <w:adjustRightInd/>
      <w:spacing w:after="200" w:line="276" w:lineRule="auto"/>
      <w:ind w:left="720"/>
      <w:contextualSpacing/>
    </w:pPr>
    <w:rPr>
      <w:rFonts w:ascii="Calibri" w:hAnsi="Calibri"/>
      <w:sz w:val="22"/>
      <w:szCs w:val="22"/>
    </w:rPr>
  </w:style>
  <w:style w:type="paragraph" w:customStyle="1" w:styleId="a5">
    <w:name w:val="МУ Обычный стиль"/>
    <w:basedOn w:val="a"/>
    <w:autoRedefine/>
    <w:rsid w:val="007321B1"/>
    <w:pPr>
      <w:widowControl/>
      <w:tabs>
        <w:tab w:val="left" w:pos="851"/>
      </w:tabs>
      <w:spacing w:line="276" w:lineRule="auto"/>
      <w:ind w:firstLine="567"/>
      <w:jc w:val="both"/>
    </w:pPr>
    <w:rPr>
      <w:sz w:val="28"/>
      <w:szCs w:val="28"/>
    </w:rPr>
  </w:style>
  <w:style w:type="paragraph" w:customStyle="1" w:styleId="ConsPlusNormal">
    <w:name w:val="ConsPlusNormal"/>
    <w:link w:val="ConsPlusNormal0"/>
    <w:rsid w:val="007321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7321B1"/>
    <w:rPr>
      <w:rFonts w:ascii="Arial" w:eastAsia="Times New Roman" w:hAnsi="Arial" w:cs="Arial"/>
      <w:sz w:val="20"/>
      <w:szCs w:val="20"/>
      <w:lang w:eastAsia="ru-RU"/>
    </w:rPr>
  </w:style>
  <w:style w:type="paragraph" w:styleId="a6">
    <w:name w:val="footnote text"/>
    <w:basedOn w:val="a"/>
    <w:link w:val="a7"/>
    <w:semiHidden/>
    <w:rsid w:val="007321B1"/>
    <w:pPr>
      <w:widowControl/>
      <w:autoSpaceDE/>
      <w:autoSpaceDN/>
      <w:adjustRightInd/>
    </w:pPr>
    <w:rPr>
      <w:rFonts w:ascii="Calibri" w:hAnsi="Calibri"/>
    </w:rPr>
  </w:style>
  <w:style w:type="character" w:customStyle="1" w:styleId="a7">
    <w:name w:val="Текст сноски Знак"/>
    <w:basedOn w:val="a0"/>
    <w:link w:val="a6"/>
    <w:semiHidden/>
    <w:rsid w:val="007321B1"/>
    <w:rPr>
      <w:rFonts w:ascii="Calibri" w:eastAsia="Times New Roman" w:hAnsi="Calibri" w:cs="Times New Roman"/>
      <w:sz w:val="20"/>
      <w:szCs w:val="20"/>
      <w:lang w:eastAsia="ru-RU"/>
    </w:rPr>
  </w:style>
  <w:style w:type="character" w:styleId="a8">
    <w:name w:val="footnote reference"/>
    <w:basedOn w:val="a0"/>
    <w:semiHidden/>
    <w:rsid w:val="007321B1"/>
    <w:rPr>
      <w:rFonts w:cs="Times New Roman"/>
      <w:vertAlign w:val="superscript"/>
    </w:rPr>
  </w:style>
  <w:style w:type="paragraph" w:customStyle="1" w:styleId="ConsPlusNonformat">
    <w:name w:val="ConsPlusNonformat"/>
    <w:rsid w:val="007321B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mall">
    <w:name w:val="small"/>
    <w:basedOn w:val="a0"/>
    <w:rsid w:val="007321B1"/>
    <w:rPr>
      <w:rFonts w:cs="Times New Roman"/>
    </w:rPr>
  </w:style>
  <w:style w:type="paragraph" w:customStyle="1" w:styleId="Standard">
    <w:name w:val="Standard"/>
    <w:rsid w:val="007321B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9">
    <w:name w:val="реквизитПодпись"/>
    <w:basedOn w:val="a"/>
    <w:rsid w:val="007321B1"/>
    <w:pPr>
      <w:widowControl/>
      <w:tabs>
        <w:tab w:val="left" w:pos="6804"/>
      </w:tabs>
      <w:suppressAutoHyphens/>
      <w:autoSpaceDE/>
      <w:autoSpaceDN/>
      <w:adjustRightInd/>
      <w:spacing w:before="360"/>
    </w:pPr>
    <w:rPr>
      <w:sz w:val="24"/>
      <w:lang w:eastAsia="ar-SA"/>
    </w:rPr>
  </w:style>
  <w:style w:type="character" w:customStyle="1" w:styleId="FontStyle67">
    <w:name w:val="Font Style67"/>
    <w:basedOn w:val="a0"/>
    <w:rsid w:val="007321B1"/>
    <w:rPr>
      <w:rFonts w:ascii="Times New Roman" w:hAnsi="Times New Roman" w:cs="Times New Roman"/>
      <w:color w:val="000000"/>
      <w:sz w:val="22"/>
      <w:szCs w:val="22"/>
    </w:rPr>
  </w:style>
  <w:style w:type="paragraph" w:styleId="aa">
    <w:name w:val="Body Text"/>
    <w:aliases w:val="бпОсновной текст,Body Text Char,body text,Основной текст1"/>
    <w:basedOn w:val="a"/>
    <w:link w:val="ab"/>
    <w:rsid w:val="007321B1"/>
    <w:pPr>
      <w:widowControl/>
      <w:autoSpaceDE/>
      <w:autoSpaceDN/>
      <w:adjustRightInd/>
      <w:spacing w:after="120" w:line="276" w:lineRule="auto"/>
    </w:pPr>
    <w:rPr>
      <w:rFonts w:ascii="Calibri" w:hAnsi="Calibri"/>
      <w:sz w:val="22"/>
      <w:szCs w:val="22"/>
    </w:rPr>
  </w:style>
  <w:style w:type="character" w:customStyle="1" w:styleId="ab">
    <w:name w:val="Основной текст Знак"/>
    <w:aliases w:val="бпОсновной текст Знак,Body Text Char Знак,body text Знак,Основной текст1 Знак"/>
    <w:basedOn w:val="a0"/>
    <w:link w:val="aa"/>
    <w:rsid w:val="007321B1"/>
    <w:rPr>
      <w:rFonts w:ascii="Calibri" w:eastAsia="Times New Roman" w:hAnsi="Calibri" w:cs="Times New Roman"/>
      <w:lang w:eastAsia="ru-RU"/>
    </w:rPr>
  </w:style>
  <w:style w:type="paragraph" w:customStyle="1" w:styleId="12">
    <w:name w:val="МУ Обычный стиль + 12 пт"/>
    <w:aliases w:val="Междустр.интервал:  одинарный"/>
    <w:basedOn w:val="a"/>
    <w:rsid w:val="007321B1"/>
    <w:pPr>
      <w:widowControl/>
      <w:autoSpaceDE/>
      <w:autoSpaceDN/>
      <w:adjustRightInd/>
      <w:spacing w:after="200" w:line="276" w:lineRule="auto"/>
    </w:pPr>
    <w:rPr>
      <w:rFonts w:ascii="Calibri" w:hAnsi="Calibri"/>
      <w:sz w:val="22"/>
      <w:szCs w:val="22"/>
    </w:rPr>
  </w:style>
  <w:style w:type="paragraph" w:styleId="ac">
    <w:name w:val="List Paragraph"/>
    <w:basedOn w:val="a"/>
    <w:uiPriority w:val="34"/>
    <w:qFormat/>
    <w:rsid w:val="008435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lniki.ru" TargetMode="External"/><Relationship Id="rId3" Type="http://schemas.openxmlformats.org/officeDocument/2006/relationships/settings" Target="settings.xml"/><Relationship Id="rId7" Type="http://schemas.openxmlformats.org/officeDocument/2006/relationships/hyperlink" Target="http://www.admpolnik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kprf.ru/" TargetMode="External"/><Relationship Id="rId4" Type="http://schemas.openxmlformats.org/officeDocument/2006/relationships/webSettings" Target="webSettings.xml"/><Relationship Id="rId9" Type="http://schemas.openxmlformats.org/officeDocument/2006/relationships/hyperlink" Target="http://www.to32.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9449</Words>
  <Characters>53860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12</cp:revision>
  <cp:lastPrinted>2015-11-10T06:49:00Z</cp:lastPrinted>
  <dcterms:created xsi:type="dcterms:W3CDTF">2015-11-06T06:29:00Z</dcterms:created>
  <dcterms:modified xsi:type="dcterms:W3CDTF">2015-11-10T06:49:00Z</dcterms:modified>
</cp:coreProperties>
</file>