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65" w:rsidRDefault="005B5C65">
      <w:pPr>
        <w:pStyle w:val="1"/>
        <w:shd w:val="clear" w:color="auto" w:fill="auto"/>
        <w:spacing w:before="0" w:after="0" w:line="230" w:lineRule="exact"/>
        <w:ind w:left="20"/>
        <w:jc w:val="center"/>
      </w:pPr>
    </w:p>
    <w:p w:rsidR="005B5C65" w:rsidRDefault="00383ADD" w:rsidP="005B5C65">
      <w:pPr>
        <w:pStyle w:val="20"/>
        <w:shd w:val="clear" w:color="auto" w:fill="auto"/>
        <w:spacing w:after="0"/>
        <w:ind w:left="-567"/>
        <w:rPr>
          <w:rStyle w:val="23pt"/>
          <w:b/>
          <w:bCs/>
        </w:rPr>
      </w:pPr>
      <w:r>
        <w:rPr>
          <w:rStyle w:val="23pt"/>
          <w:b/>
          <w:bCs/>
        </w:rPr>
        <w:t xml:space="preserve">РОССИЙСКАЯ ФЕДЕРАЦИЯ </w:t>
      </w:r>
    </w:p>
    <w:p w:rsidR="005B5C65" w:rsidRDefault="00383ADD" w:rsidP="005B5C65">
      <w:pPr>
        <w:pStyle w:val="20"/>
        <w:shd w:val="clear" w:color="auto" w:fill="auto"/>
        <w:spacing w:after="0"/>
        <w:ind w:left="-567"/>
      </w:pPr>
      <w:r>
        <w:t xml:space="preserve">БРЯНСКАЯ ОБЛАСТЬ ПОЧЕПСКИЙ РАЙОН </w:t>
      </w:r>
    </w:p>
    <w:p w:rsidR="000F2F57" w:rsidRDefault="00383ADD" w:rsidP="005B5C65">
      <w:pPr>
        <w:pStyle w:val="20"/>
        <w:shd w:val="clear" w:color="auto" w:fill="auto"/>
        <w:spacing w:after="0"/>
        <w:ind w:left="-567"/>
      </w:pPr>
      <w:r>
        <w:t>ПОЛЬНИКОВСКАЯ СЕЛЬСКАЯ АДМИНИСТРАЦИЯ</w:t>
      </w:r>
    </w:p>
    <w:p w:rsidR="005B5C65" w:rsidRDefault="005B5C65" w:rsidP="005B5C65">
      <w:pPr>
        <w:pStyle w:val="20"/>
        <w:shd w:val="clear" w:color="auto" w:fill="auto"/>
        <w:spacing w:after="0"/>
        <w:ind w:left="-567"/>
      </w:pPr>
    </w:p>
    <w:p w:rsidR="005B5C65" w:rsidRDefault="005B5C65" w:rsidP="005B5C65">
      <w:pPr>
        <w:pStyle w:val="20"/>
        <w:shd w:val="clear" w:color="auto" w:fill="auto"/>
        <w:spacing w:after="0"/>
        <w:ind w:left="-567"/>
      </w:pPr>
    </w:p>
    <w:p w:rsidR="000F2F57" w:rsidRDefault="00383ADD" w:rsidP="005B5C65">
      <w:pPr>
        <w:pStyle w:val="20"/>
        <w:shd w:val="clear" w:color="auto" w:fill="auto"/>
        <w:spacing w:after="508" w:line="230" w:lineRule="exact"/>
        <w:ind w:left="-567"/>
      </w:pPr>
      <w:r>
        <w:rPr>
          <w:rStyle w:val="23pt"/>
          <w:b/>
          <w:bCs/>
        </w:rPr>
        <w:t>ПОСТАНОВЛЕНИЕ</w:t>
      </w:r>
    </w:p>
    <w:p w:rsidR="000F2F57" w:rsidRDefault="00383ADD" w:rsidP="005B5C65">
      <w:pPr>
        <w:pStyle w:val="1"/>
        <w:shd w:val="clear" w:color="auto" w:fill="auto"/>
        <w:spacing w:before="0"/>
        <w:ind w:left="-567" w:right="6260"/>
      </w:pPr>
      <w:r>
        <w:t>От 24 февраля 2014 г. № 7 д.Польники</w:t>
      </w:r>
    </w:p>
    <w:p w:rsidR="000F2F57" w:rsidRDefault="00383ADD" w:rsidP="005B5C65">
      <w:pPr>
        <w:pStyle w:val="1"/>
        <w:shd w:val="clear" w:color="auto" w:fill="auto"/>
        <w:spacing w:before="0"/>
        <w:ind w:left="-567" w:right="4940"/>
        <w:jc w:val="both"/>
      </w:pPr>
      <w:r>
        <w:t>«Об изменении состава закрепленных за главным администратором доходов бюджета Польниковского сельского поселения кодов классификации доходов»</w:t>
      </w:r>
    </w:p>
    <w:p w:rsidR="000F2F57" w:rsidRDefault="00383ADD" w:rsidP="005B5C65">
      <w:pPr>
        <w:pStyle w:val="1"/>
        <w:shd w:val="clear" w:color="auto" w:fill="auto"/>
        <w:spacing w:before="0" w:after="0"/>
        <w:ind w:left="-567" w:right="260" w:firstLine="680"/>
      </w:pPr>
      <w:r>
        <w:t>На основании п.2 ст.20 Бюджетного Кодекса РФ, в соответствии с</w:t>
      </w:r>
      <w:r>
        <w:t xml:space="preserve"> приказом Министерства Финансов РФ от 01.07.2013 г. № 65н «Об утверждении Указаний о порядке применения бюджетной классификации Российской Федерации» внести следующие изменения в состав закрепленных кодов бюджетной классификации:</w:t>
      </w:r>
    </w:p>
    <w:p w:rsidR="000F2F57" w:rsidRDefault="005B5C65" w:rsidP="005B5C65">
      <w:pPr>
        <w:pStyle w:val="1"/>
        <w:shd w:val="clear" w:color="auto" w:fill="auto"/>
        <w:spacing w:before="0" w:after="0"/>
        <w:ind w:left="-567"/>
        <w:jc w:val="both"/>
      </w:pPr>
      <w:r>
        <w:t xml:space="preserve">         </w:t>
      </w:r>
      <w:r w:rsidR="00383ADD">
        <w:t>ПОСТАНОВЛЯЮ:</w:t>
      </w:r>
    </w:p>
    <w:p w:rsidR="000F2F57" w:rsidRDefault="00383ADD" w:rsidP="005B5C65">
      <w:pPr>
        <w:pStyle w:val="1"/>
        <w:shd w:val="clear" w:color="auto" w:fill="auto"/>
        <w:spacing w:before="0"/>
        <w:ind w:left="-567"/>
      </w:pPr>
      <w:r>
        <w:t>1 .Добавить с</w:t>
      </w:r>
      <w:r>
        <w:t>ледующий код БК:</w:t>
      </w:r>
    </w:p>
    <w:p w:rsidR="000F2F57" w:rsidRDefault="00383ADD" w:rsidP="005B5C65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left="-567" w:right="260"/>
      </w:pPr>
      <w:r>
        <w:t>919 2 02 02216 10 0000 151 «Субсидии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</w:t>
      </w:r>
      <w:r>
        <w:t xml:space="preserve"> дворовым территориям многоквартирных домов населенных пунктов»</w:t>
      </w:r>
    </w:p>
    <w:p w:rsidR="005B5C65" w:rsidRDefault="005B5C65" w:rsidP="005B5C65">
      <w:pPr>
        <w:pStyle w:val="1"/>
        <w:shd w:val="clear" w:color="auto" w:fill="auto"/>
        <w:tabs>
          <w:tab w:val="left" w:pos="226"/>
        </w:tabs>
        <w:spacing w:before="0" w:after="0"/>
        <w:ind w:right="260"/>
      </w:pPr>
    </w:p>
    <w:p w:rsidR="005B5C65" w:rsidRDefault="005B5C65" w:rsidP="005B5C65">
      <w:pPr>
        <w:pStyle w:val="1"/>
        <w:shd w:val="clear" w:color="auto" w:fill="auto"/>
        <w:tabs>
          <w:tab w:val="left" w:pos="226"/>
        </w:tabs>
        <w:spacing w:before="0" w:after="0"/>
        <w:ind w:right="260"/>
      </w:pPr>
    </w:p>
    <w:p w:rsidR="005B5C65" w:rsidRDefault="005B5C65" w:rsidP="005B5C65">
      <w:pPr>
        <w:pStyle w:val="1"/>
        <w:shd w:val="clear" w:color="auto" w:fill="auto"/>
        <w:tabs>
          <w:tab w:val="left" w:pos="226"/>
        </w:tabs>
        <w:spacing w:before="0" w:after="0"/>
        <w:ind w:right="260"/>
      </w:pPr>
    </w:p>
    <w:p w:rsidR="005B5C65" w:rsidRDefault="005B5C65" w:rsidP="005B5C65">
      <w:pPr>
        <w:pStyle w:val="1"/>
        <w:shd w:val="clear" w:color="auto" w:fill="auto"/>
        <w:tabs>
          <w:tab w:val="left" w:pos="226"/>
        </w:tabs>
        <w:spacing w:before="0" w:after="0"/>
        <w:ind w:right="260"/>
      </w:pPr>
    </w:p>
    <w:p w:rsidR="005B5C65" w:rsidRDefault="005B5C65" w:rsidP="005B5C65">
      <w:pPr>
        <w:pStyle w:val="1"/>
        <w:shd w:val="clear" w:color="auto" w:fill="auto"/>
        <w:tabs>
          <w:tab w:val="left" w:pos="226"/>
        </w:tabs>
        <w:spacing w:before="0" w:after="0"/>
        <w:ind w:right="260"/>
      </w:pPr>
    </w:p>
    <w:p w:rsidR="005B5C65" w:rsidRPr="005B5C65" w:rsidRDefault="005B5C65" w:rsidP="005B5C65">
      <w:pPr>
        <w:pStyle w:val="1"/>
        <w:shd w:val="clear" w:color="auto" w:fill="auto"/>
        <w:tabs>
          <w:tab w:val="left" w:pos="226"/>
        </w:tabs>
        <w:spacing w:before="0" w:after="0"/>
        <w:ind w:right="260"/>
        <w:rPr>
          <w:u w:val="single"/>
        </w:rPr>
      </w:pPr>
      <w:r>
        <w:t>Глава поселения:                                                                     В.С.Черепов</w:t>
      </w:r>
    </w:p>
    <w:sectPr w:rsidR="005B5C65" w:rsidRPr="005B5C65" w:rsidSect="005B5C65">
      <w:type w:val="continuous"/>
      <w:pgSz w:w="11909" w:h="16838"/>
      <w:pgMar w:top="923" w:right="710" w:bottom="5473" w:left="23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ADD" w:rsidRDefault="00383ADD" w:rsidP="000F2F57">
      <w:r>
        <w:separator/>
      </w:r>
    </w:p>
  </w:endnote>
  <w:endnote w:type="continuationSeparator" w:id="1">
    <w:p w:rsidR="00383ADD" w:rsidRDefault="00383ADD" w:rsidP="000F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ADD" w:rsidRDefault="00383ADD"/>
  </w:footnote>
  <w:footnote w:type="continuationSeparator" w:id="1">
    <w:p w:rsidR="00383ADD" w:rsidRDefault="00383AD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1F6E"/>
    <w:multiLevelType w:val="multilevel"/>
    <w:tmpl w:val="951E3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F2F57"/>
    <w:rsid w:val="000F2F57"/>
    <w:rsid w:val="00383ADD"/>
    <w:rsid w:val="005B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F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2F57"/>
    <w:rPr>
      <w:color w:val="004080"/>
      <w:u w:val="single"/>
    </w:rPr>
  </w:style>
  <w:style w:type="character" w:customStyle="1" w:styleId="2">
    <w:name w:val="Основной текст (2)_"/>
    <w:basedOn w:val="a0"/>
    <w:link w:val="20"/>
    <w:rsid w:val="000F2F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pt">
    <w:name w:val="Основной текст (2) + Интервал 3 pt"/>
    <w:basedOn w:val="2"/>
    <w:rsid w:val="000F2F57"/>
    <w:rPr>
      <w:color w:val="000000"/>
      <w:spacing w:val="60"/>
      <w:w w:val="100"/>
      <w:position w:val="0"/>
      <w:lang w:val="ru-RU"/>
    </w:rPr>
  </w:style>
  <w:style w:type="character" w:customStyle="1" w:styleId="a4">
    <w:name w:val="Основной текст_"/>
    <w:basedOn w:val="a0"/>
    <w:link w:val="1"/>
    <w:rsid w:val="000F2F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0F2F57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0F2F57"/>
    <w:pPr>
      <w:shd w:val="clear" w:color="auto" w:fill="FFFFFF"/>
      <w:spacing w:before="600" w:after="24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2</cp:revision>
  <dcterms:created xsi:type="dcterms:W3CDTF">2014-03-17T08:19:00Z</dcterms:created>
  <dcterms:modified xsi:type="dcterms:W3CDTF">2014-03-17T08:22:00Z</dcterms:modified>
</cp:coreProperties>
</file>