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A58" w:rsidRDefault="00D95A58" w:rsidP="00D95A5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 О С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И Й С К А Я     Ф Е Д Е Р А Ц И Я</w:t>
      </w:r>
    </w:p>
    <w:p w:rsidR="00D95A58" w:rsidRDefault="00D95A58" w:rsidP="00D95A5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БРЯНСКАЯ  ОБЛАСТЬ    ПОЧЕПСКИЙ  РАЙОН</w:t>
      </w:r>
    </w:p>
    <w:p w:rsidR="00D95A58" w:rsidRDefault="00D95A58" w:rsidP="00D95A5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ПОЛЬНИКОВСКИЙ  СЕЛЬСКИЙ  СОВЕТ  НАРОДНЫХ  ДЕПУТАТОВ</w:t>
      </w:r>
    </w:p>
    <w:p w:rsidR="00D95A58" w:rsidRDefault="00D95A58" w:rsidP="00D95A5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95A58" w:rsidRDefault="00D95A58" w:rsidP="00D95A58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Е Ш Е Н И Е</w:t>
      </w:r>
    </w:p>
    <w:p w:rsidR="00D95A58" w:rsidRDefault="00D95A58" w:rsidP="00D95A5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95A58" w:rsidRDefault="00D95A58" w:rsidP="00D95A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8D2065">
        <w:rPr>
          <w:rFonts w:ascii="Times New Roman" w:hAnsi="Times New Roman"/>
          <w:sz w:val="24"/>
          <w:szCs w:val="24"/>
        </w:rPr>
        <w:t>29.12.</w:t>
      </w:r>
      <w:r>
        <w:rPr>
          <w:rFonts w:ascii="Times New Roman" w:hAnsi="Times New Roman"/>
          <w:sz w:val="24"/>
          <w:szCs w:val="24"/>
        </w:rPr>
        <w:t xml:space="preserve">2015г.                  № </w:t>
      </w:r>
      <w:r w:rsidR="008D2065">
        <w:rPr>
          <w:rFonts w:ascii="Times New Roman" w:hAnsi="Times New Roman"/>
          <w:sz w:val="24"/>
          <w:szCs w:val="24"/>
        </w:rPr>
        <w:t>63</w:t>
      </w:r>
    </w:p>
    <w:p w:rsidR="00D95A58" w:rsidRDefault="00D95A58" w:rsidP="00D95A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д.Польники</w:t>
      </w:r>
    </w:p>
    <w:p w:rsidR="00D95A58" w:rsidRDefault="00D95A58" w:rsidP="00D95A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5A58" w:rsidRDefault="00D95A58" w:rsidP="00D95A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 проекте  решения о внесении </w:t>
      </w:r>
    </w:p>
    <w:p w:rsidR="00D95A58" w:rsidRDefault="00D95A58" w:rsidP="00D95A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изменений и дополнений в Устав Польниковского</w:t>
      </w:r>
    </w:p>
    <w:p w:rsidR="00D95A58" w:rsidRDefault="00D95A58" w:rsidP="00D95A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Почепского района </w:t>
      </w:r>
    </w:p>
    <w:p w:rsidR="00D95A58" w:rsidRDefault="00D95A58" w:rsidP="00D95A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Брянской области  и  проведении </w:t>
      </w:r>
      <w:proofErr w:type="gramStart"/>
      <w:r>
        <w:rPr>
          <w:rFonts w:ascii="Times New Roman" w:hAnsi="Times New Roman"/>
          <w:sz w:val="24"/>
          <w:szCs w:val="24"/>
        </w:rPr>
        <w:t>публичных</w:t>
      </w:r>
      <w:proofErr w:type="gramEnd"/>
    </w:p>
    <w:p w:rsidR="00D95A58" w:rsidRDefault="00D95A58" w:rsidP="00D95A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слушаний.</w:t>
      </w:r>
    </w:p>
    <w:p w:rsidR="00D95A58" w:rsidRDefault="00D95A58" w:rsidP="00D95A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5A58" w:rsidRDefault="00D95A58" w:rsidP="00D95A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целях приведения  Устава Польниковского сельского поселения в соответствие с Федеральным законом от 06.10.2003г. №131-ФЗ «Об общих принципах организации местного самоуправления в Российской Федерации»,</w:t>
      </w:r>
    </w:p>
    <w:p w:rsidR="00D95A58" w:rsidRDefault="00D95A58" w:rsidP="00D95A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Польниковский сельский Совет народных депутатов </w:t>
      </w:r>
    </w:p>
    <w:p w:rsidR="00D95A58" w:rsidRDefault="00D95A58" w:rsidP="00D95A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D95A58" w:rsidRDefault="00D95A58" w:rsidP="00D95A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1.Утвердить  проект решения «О внесении изменений и дополнений в Устав Польниковского сельского поселения Почепского района Брянской области, изложив изменения и дополнения в Устав Польниковского  сельского поселения Почепского района Брянской области в редакции согласно приложению.</w:t>
      </w:r>
    </w:p>
    <w:p w:rsidR="00D95A58" w:rsidRDefault="00D95A58" w:rsidP="00D95A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Обнародовать   проект решения о внесении изменений и дополнений в Устав Польниковского сельского поселения в установленном порядке.</w:t>
      </w:r>
    </w:p>
    <w:p w:rsidR="00D95A58" w:rsidRDefault="00D95A58" w:rsidP="00D95A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Провести  </w:t>
      </w:r>
      <w:r w:rsidR="008D2065">
        <w:rPr>
          <w:rFonts w:ascii="Times New Roman" w:hAnsi="Times New Roman"/>
          <w:sz w:val="24"/>
          <w:szCs w:val="24"/>
        </w:rPr>
        <w:t xml:space="preserve">13 января </w:t>
      </w:r>
      <w:r>
        <w:rPr>
          <w:rFonts w:ascii="Times New Roman" w:hAnsi="Times New Roman"/>
          <w:sz w:val="24"/>
          <w:szCs w:val="24"/>
        </w:rPr>
        <w:t xml:space="preserve">  201</w:t>
      </w:r>
      <w:r w:rsidR="008D206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  в 10 час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 здании Пашковского ДК  слушания по вопросу обсуждения проекта решения  о внесении изменений и дополнений в Устав Польниковского  сельского поселения Почепского района Брянской области.</w:t>
      </w:r>
    </w:p>
    <w:p w:rsidR="00D95A58" w:rsidRDefault="00D95A58" w:rsidP="00D95A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С целью  подготовки и проведения публичных слушаний утвердить организационный комитет в следующем составе:</w:t>
      </w:r>
    </w:p>
    <w:p w:rsidR="00D95A58" w:rsidRDefault="00D95A58" w:rsidP="00D95A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Черепов В.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sz w:val="24"/>
          <w:szCs w:val="24"/>
        </w:rPr>
        <w:t>председатель</w:t>
      </w:r>
      <w:proofErr w:type="gramEnd"/>
      <w:r>
        <w:rPr>
          <w:rFonts w:ascii="Times New Roman" w:hAnsi="Times New Roman"/>
          <w:sz w:val="24"/>
          <w:szCs w:val="24"/>
        </w:rPr>
        <w:t xml:space="preserve"> оргкомитета,</w:t>
      </w:r>
    </w:p>
    <w:p w:rsidR="00D95A58" w:rsidRDefault="00D95A58" w:rsidP="00D95A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Зубок С.М  – ведущий публичных слушаний,</w:t>
      </w:r>
    </w:p>
    <w:p w:rsidR="00D95A58" w:rsidRDefault="00D95A58" w:rsidP="00D95A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Грудина Г.В. – секретарь публичных слушаний</w:t>
      </w:r>
    </w:p>
    <w:p w:rsidR="00D95A58" w:rsidRDefault="00D95A58" w:rsidP="00D95A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Предложения по проекту решения о внесении изменений и дополнений в Устав Польниковского  сельского поселения Почепского района Брянской области  принимаются до </w:t>
      </w:r>
      <w:r w:rsidR="008D2065">
        <w:rPr>
          <w:rFonts w:ascii="Times New Roman" w:hAnsi="Times New Roman"/>
          <w:sz w:val="24"/>
          <w:szCs w:val="24"/>
        </w:rPr>
        <w:t>12 января 2016</w:t>
      </w:r>
      <w:r>
        <w:rPr>
          <w:rFonts w:ascii="Times New Roman" w:hAnsi="Times New Roman"/>
          <w:sz w:val="24"/>
          <w:szCs w:val="24"/>
        </w:rPr>
        <w:t xml:space="preserve"> года по адресу: </w:t>
      </w:r>
      <w:proofErr w:type="gramStart"/>
      <w:r>
        <w:rPr>
          <w:rFonts w:ascii="Times New Roman" w:hAnsi="Times New Roman"/>
          <w:sz w:val="24"/>
          <w:szCs w:val="24"/>
        </w:rPr>
        <w:t>Брянская</w:t>
      </w:r>
      <w:proofErr w:type="gramEnd"/>
      <w:r>
        <w:rPr>
          <w:rFonts w:ascii="Times New Roman" w:hAnsi="Times New Roman"/>
          <w:sz w:val="24"/>
          <w:szCs w:val="24"/>
        </w:rPr>
        <w:t xml:space="preserve"> обл, Почепский район, д.Польники в здании Польниковской   сельской администрации 9 час. 00 мин до 17 час. 00 мин., кроме выходных дней. Телефон: 5-36-34</w:t>
      </w:r>
    </w:p>
    <w:p w:rsidR="00D95A58" w:rsidRDefault="00D95A58" w:rsidP="00D95A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Данное решение вступает в силу после официального обнародования.</w:t>
      </w:r>
    </w:p>
    <w:p w:rsidR="00D95A58" w:rsidRDefault="00D95A58" w:rsidP="00D95A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5A58" w:rsidRDefault="00D95A58" w:rsidP="00D95A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5A58" w:rsidRDefault="00D95A58" w:rsidP="00D95A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5A58" w:rsidRDefault="00D95A58" w:rsidP="00D95A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 Польниковского</w:t>
      </w:r>
    </w:p>
    <w:p w:rsidR="00D95A58" w:rsidRDefault="00D95A58" w:rsidP="00D95A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В.С.Черепов     </w:t>
      </w:r>
    </w:p>
    <w:p w:rsidR="004E1A48" w:rsidRDefault="004E1A48"/>
    <w:sectPr w:rsidR="004E1A48" w:rsidSect="00705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5A58"/>
    <w:rsid w:val="00452320"/>
    <w:rsid w:val="004E1A48"/>
    <w:rsid w:val="00570CC5"/>
    <w:rsid w:val="00691A6F"/>
    <w:rsid w:val="007052EB"/>
    <w:rsid w:val="008D2065"/>
    <w:rsid w:val="00D95A58"/>
    <w:rsid w:val="00E16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9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VALERIUS</cp:lastModifiedBy>
  <cp:revision>7</cp:revision>
  <cp:lastPrinted>2016-02-02T11:34:00Z</cp:lastPrinted>
  <dcterms:created xsi:type="dcterms:W3CDTF">2016-02-01T11:32:00Z</dcterms:created>
  <dcterms:modified xsi:type="dcterms:W3CDTF">2016-02-17T06:59:00Z</dcterms:modified>
</cp:coreProperties>
</file>