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8F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06F4">
        <w:rPr>
          <w:rFonts w:ascii="Times New Roman" w:hAnsi="Times New Roman" w:cs="Times New Roman"/>
          <w:sz w:val="24"/>
          <w:szCs w:val="24"/>
        </w:rPr>
        <w:t>Утверждаю: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>Глава Польниковского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Почепского района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>_________В.С.Черепов</w:t>
      </w:r>
    </w:p>
    <w:p w:rsidR="0046148C" w:rsidRPr="007E06F4" w:rsidRDefault="0046148C" w:rsidP="007E06F4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  <w:r w:rsidRPr="007E06F4">
        <w:rPr>
          <w:rFonts w:ascii="Times New Roman" w:hAnsi="Times New Roman" w:cs="Times New Roman"/>
          <w:sz w:val="24"/>
          <w:szCs w:val="24"/>
        </w:rPr>
        <w:t xml:space="preserve">   «20» декабря 2017 г.</w:t>
      </w: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D03345" w:rsidRDefault="00D03345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Default="0046148C" w:rsidP="0046148C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F4">
        <w:rPr>
          <w:rFonts w:ascii="Times New Roman" w:hAnsi="Times New Roman" w:cs="Times New Roman"/>
          <w:b/>
          <w:sz w:val="24"/>
          <w:szCs w:val="24"/>
        </w:rPr>
        <w:t>П Л А Н     Р А Б О Т Ы</w:t>
      </w:r>
    </w:p>
    <w:p w:rsidR="0046148C" w:rsidRPr="007E06F4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F4">
        <w:rPr>
          <w:rFonts w:ascii="Times New Roman" w:hAnsi="Times New Roman" w:cs="Times New Roman"/>
          <w:b/>
          <w:sz w:val="24"/>
          <w:szCs w:val="24"/>
        </w:rPr>
        <w:t>антитеррористической комиссии Польниковского сельского поселения Почепского района на 2018 год</w:t>
      </w:r>
    </w:p>
    <w:p w:rsidR="0046148C" w:rsidRDefault="0046148C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45" w:rsidRDefault="00D03345" w:rsidP="00461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61"/>
        <w:gridCol w:w="3700"/>
        <w:gridCol w:w="1461"/>
        <w:gridCol w:w="2269"/>
        <w:gridCol w:w="1480"/>
      </w:tblGrid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61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269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8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6148C" w:rsidTr="00443500">
        <w:tc>
          <w:tcPr>
            <w:tcW w:w="661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0" w:type="dxa"/>
          </w:tcPr>
          <w:p w:rsidR="0046148C" w:rsidRPr="005B4629" w:rsidRDefault="0046148C" w:rsidP="004614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Обеспечивать безопасность граждан на объектах особой важности, жизнеобеспечения, повышения опасности, потенциально-опасных и мест с массовым пребыванием людей.</w:t>
            </w:r>
          </w:p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5B4629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462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</w:t>
            </w:r>
          </w:p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A608C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образования, </w:t>
            </w:r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0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координацию работы с правоохранительными органами, МЧС РФ, прокуратурой района, учреждениями и организациями поселения по склонению лиц, подверженных влиянию идеологии терроризма и экстремизма, к отказу от участия в террористической (экстремистской) деятельности. Выявлению лиц (групп), подверженных влиянию идей религиозно-политического экстремизма и организация плановой профилактической работы с ними</w:t>
            </w:r>
          </w:p>
        </w:tc>
        <w:tc>
          <w:tcPr>
            <w:tcW w:w="14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АТК поселения, Глава поселения,</w:t>
            </w:r>
          </w:p>
          <w:p w:rsidR="005B4629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48C" w:rsidTr="00443500">
        <w:tc>
          <w:tcPr>
            <w:tcW w:w="661" w:type="dxa"/>
          </w:tcPr>
          <w:p w:rsidR="0046148C" w:rsidRPr="0046148C" w:rsidRDefault="005B4629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0" w:type="dxa"/>
          </w:tcPr>
          <w:p w:rsidR="00A0006A" w:rsidRDefault="00A608CA" w:rsidP="00A608C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Муниципальной программы «Комплексные меры профилактики проявлений терроризма и экстремизма на территории Польниковского сельского поселения» </w:t>
            </w:r>
          </w:p>
          <w:p w:rsidR="0046148C" w:rsidRPr="00A608CA" w:rsidRDefault="00A608CA" w:rsidP="00A6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(2015-2019 годы).</w:t>
            </w:r>
          </w:p>
        </w:tc>
        <w:tc>
          <w:tcPr>
            <w:tcW w:w="1461" w:type="dxa"/>
          </w:tcPr>
          <w:p w:rsidR="0046148C" w:rsidRPr="0046148C" w:rsidRDefault="00A608C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9" w:type="dxa"/>
          </w:tcPr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поселения, </w:t>
            </w:r>
          </w:p>
          <w:p w:rsidR="00A0006A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и образования, </w:t>
            </w:r>
          </w:p>
          <w:p w:rsidR="0046148C" w:rsidRPr="0046148C" w:rsidRDefault="00A0006A" w:rsidP="00A0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rPr>
          <w:trHeight w:val="728"/>
        </w:trPr>
        <w:tc>
          <w:tcPr>
            <w:tcW w:w="661" w:type="dxa"/>
          </w:tcPr>
          <w:p w:rsidR="0046148C" w:rsidRPr="0046148C" w:rsidRDefault="00A0006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00" w:type="dxa"/>
          </w:tcPr>
          <w:p w:rsidR="0046148C" w:rsidRPr="00443500" w:rsidRDefault="00443500" w:rsidP="00B16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350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Усилить меры безопасности, антитеррористической защищенности и меры ситуационного реагирования на угрозы террористического характера в период подготовки и проведения на территории Польниковского сельского поселения  выборов Президента РФ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:</w:t>
            </w:r>
            <w:r w:rsidR="00AB5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AB55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взаимодействии с ОВД «Почепский», МЧС РФ по Почепском</w:t>
            </w:r>
            <w:r w:rsid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району осуществить проверку инженерно-технического состояния зданий и помещений, предоставляемых избирательным комиссиям, а также их соответствия требованиям противопожарной безопасности, организовать охрану этих помещений и избирательной документации;</w:t>
            </w:r>
            <w:r w:rsid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б)</w:t>
            </w:r>
            <w:r w:rsidR="00AB5567">
              <w:t xml:space="preserve"> </w:t>
            </w:r>
            <w:r w:rsidR="00AB5567"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проверить обеспечение избирательных участков связью с органами внутренних дел и вышестоящей избирательной комиссией;</w:t>
            </w:r>
            <w:r w:rsid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в)</w:t>
            </w:r>
            <w:r w:rsidR="00AB5567">
              <w:t xml:space="preserve"> </w:t>
            </w:r>
            <w:r w:rsidR="00AB5567"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обеспечить необходимые нормативные технологические условия для бесперебойного функционирования Г</w:t>
            </w:r>
            <w:r w:rsid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АС</w:t>
            </w:r>
            <w:r w:rsidR="00AB5567" w:rsidRPr="00AB5567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РФ «Выборы»</w:t>
            </w:r>
            <w:r w:rsid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  г)</w:t>
            </w:r>
            <w:r w:rsidR="00B16643">
              <w:t xml:space="preserve"> </w:t>
            </w:r>
            <w:r w:rsidR="00B16643" w:rsidRPr="00B1664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организовать выборочные проверки антитеррористической защищенности мест проведения голосования граждан</w:t>
            </w:r>
          </w:p>
        </w:tc>
        <w:tc>
          <w:tcPr>
            <w:tcW w:w="1461" w:type="dxa"/>
          </w:tcPr>
          <w:p w:rsidR="0046148C" w:rsidRPr="0046148C" w:rsidRDefault="00B16643" w:rsidP="00DB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9" w:type="dxa"/>
          </w:tcPr>
          <w:p w:rsidR="0046148C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</w:t>
            </w:r>
          </w:p>
          <w:p w:rsidR="00B16643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«Почепский»,</w:t>
            </w:r>
          </w:p>
          <w:p w:rsidR="00B16643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 РФ,</w:t>
            </w:r>
          </w:p>
          <w:p w:rsidR="00B16643" w:rsidRPr="0046148C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поселения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B16643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0" w:type="dxa"/>
          </w:tcPr>
          <w:p w:rsidR="0046148C" w:rsidRPr="00DB36E4" w:rsidRDefault="00DB36E4" w:rsidP="00DB36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6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Обеспечить общественный порядок и безопасность  населения при подготовке и проведении массовых праздничных мероприятий, посвященных 73-ой годовщине Победы в Великой Отечественной войне.</w:t>
            </w:r>
          </w:p>
        </w:tc>
        <w:tc>
          <w:tcPr>
            <w:tcW w:w="1461" w:type="dxa"/>
          </w:tcPr>
          <w:p w:rsidR="0046148C" w:rsidRPr="0046148C" w:rsidRDefault="00DB36E4" w:rsidP="00DB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</w:tcPr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поселения,</w:t>
            </w:r>
          </w:p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культуры,</w:t>
            </w:r>
          </w:p>
          <w:p w:rsidR="00DB36E4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DB36E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0" w:type="dxa"/>
          </w:tcPr>
          <w:p w:rsidR="0046148C" w:rsidRPr="0046148C" w:rsidRDefault="00DB36E4" w:rsidP="00DB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 комиссионно проводить обследование подвальных, чердачных помещений нежилых домов и зданий на территории поселения на предмет обнаружения посторонних предметов, лиц, находящихся там, дверей и запоров на них.</w:t>
            </w:r>
          </w:p>
        </w:tc>
        <w:tc>
          <w:tcPr>
            <w:tcW w:w="1461" w:type="dxa"/>
          </w:tcPr>
          <w:p w:rsidR="0046148C" w:rsidRPr="0046148C" w:rsidRDefault="00DB36E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7E06F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9" w:type="dxa"/>
          </w:tcPr>
          <w:p w:rsidR="0046148C" w:rsidRPr="0046148C" w:rsidRDefault="0098124A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 сотрудники МКП «Польниковский коммунальщик», АТК поселения, 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CC426D">
        <w:trPr>
          <w:trHeight w:val="1329"/>
        </w:trPr>
        <w:tc>
          <w:tcPr>
            <w:tcW w:w="661" w:type="dxa"/>
          </w:tcPr>
          <w:p w:rsidR="0046148C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00" w:type="dxa"/>
          </w:tcPr>
          <w:p w:rsidR="0046148C" w:rsidRPr="007E06F4" w:rsidRDefault="007E06F4" w:rsidP="007E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охраны общественного порядка и безопасности населения в период подготовки и проведения «Дня знаний».</w:t>
            </w:r>
          </w:p>
        </w:tc>
        <w:tc>
          <w:tcPr>
            <w:tcW w:w="1461" w:type="dxa"/>
          </w:tcPr>
          <w:p w:rsidR="0046148C" w:rsidRPr="0046148C" w:rsidRDefault="007E06F4" w:rsidP="007E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9" w:type="dxa"/>
          </w:tcPr>
          <w:p w:rsid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поселения,</w:t>
            </w:r>
          </w:p>
          <w:p w:rsidR="007E06F4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Польниковская СОШ,</w:t>
            </w:r>
          </w:p>
          <w:p w:rsidR="007E06F4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7E06F4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0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обследование объектов жизнеобеспечения поселения на предмет антитеррористической, противопожарной защищенности, особо обратив внимание на объекты водоснабжения, энергоснабжения, газоснабжения.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9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МКП «Польниковский коммунальщик», 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0" w:type="dxa"/>
          </w:tcPr>
          <w:p w:rsidR="0046148C" w:rsidRPr="0046148C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охраны общественного порядка и безопасности населения в период подготовки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празднования «Дня единства»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9" w:type="dxa"/>
          </w:tcPr>
          <w:p w:rsidR="00CC426D" w:rsidRDefault="00CC426D" w:rsidP="00CC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46148C" w:rsidRPr="0046148C" w:rsidRDefault="00CC426D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ома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CC426D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1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:rsidR="0046148C" w:rsidRPr="00CC426D" w:rsidRDefault="00CC426D" w:rsidP="00CC42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2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охраны общественного порядка и безопасности населения в период подготовки и проведения массовых мероприятий в связи празднованием Нового 2019 года и Рождества Христова.</w:t>
            </w:r>
          </w:p>
        </w:tc>
        <w:tc>
          <w:tcPr>
            <w:tcW w:w="1461" w:type="dxa"/>
          </w:tcPr>
          <w:p w:rsidR="0046148C" w:rsidRPr="0046148C" w:rsidRDefault="00CC426D" w:rsidP="00CC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46148C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 поселения, школа, сельские библиотеки,</w:t>
            </w:r>
          </w:p>
          <w:p w:rsidR="00DD1B7E" w:rsidRPr="0046148C" w:rsidRDefault="00DD1B7E" w:rsidP="00DD1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500" w:rsidTr="00443500">
        <w:tc>
          <w:tcPr>
            <w:tcW w:w="661" w:type="dxa"/>
          </w:tcPr>
          <w:p w:rsidR="0046148C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00" w:type="dxa"/>
          </w:tcPr>
          <w:p w:rsidR="0046148C" w:rsidRPr="00DD1B7E" w:rsidRDefault="00DD1B7E" w:rsidP="00DD1B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 по обеспечению антитеррористической защищенности мест с массовым пребыванием людей.</w:t>
            </w:r>
          </w:p>
        </w:tc>
        <w:tc>
          <w:tcPr>
            <w:tcW w:w="1461" w:type="dxa"/>
          </w:tcPr>
          <w:p w:rsidR="0046148C" w:rsidRPr="00DD1B7E" w:rsidRDefault="00DD1B7E" w:rsidP="00DD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 поселения, школа,</w:t>
            </w:r>
          </w:p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 поселения,</w:t>
            </w:r>
          </w:p>
          <w:p w:rsidR="00DD1B7E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ОВД «Почепский» (по согласованию)</w:t>
            </w:r>
          </w:p>
        </w:tc>
        <w:tc>
          <w:tcPr>
            <w:tcW w:w="1480" w:type="dxa"/>
          </w:tcPr>
          <w:p w:rsidR="0046148C" w:rsidRPr="0046148C" w:rsidRDefault="0046148C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7E" w:rsidTr="00443500">
        <w:tc>
          <w:tcPr>
            <w:tcW w:w="661" w:type="dxa"/>
          </w:tcPr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00" w:type="dxa"/>
          </w:tcPr>
          <w:p w:rsidR="00DD1B7E" w:rsidRPr="00DD1B7E" w:rsidRDefault="00DD1B7E" w:rsidP="00DD1B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 итогов деятельности АТК Польниковского сельского поселения в 2018 году, основных направлениях и плане работы комиссии на 2019 год.</w:t>
            </w:r>
          </w:p>
        </w:tc>
        <w:tc>
          <w:tcPr>
            <w:tcW w:w="1461" w:type="dxa"/>
          </w:tcPr>
          <w:p w:rsidR="00DD1B7E" w:rsidRDefault="00DD1B7E" w:rsidP="00DD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9" w:type="dxa"/>
          </w:tcPr>
          <w:p w:rsidR="00DD1B7E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АТК</w:t>
            </w:r>
          </w:p>
        </w:tc>
        <w:tc>
          <w:tcPr>
            <w:tcW w:w="1480" w:type="dxa"/>
          </w:tcPr>
          <w:p w:rsidR="00DD1B7E" w:rsidRPr="0046148C" w:rsidRDefault="00DD1B7E" w:rsidP="0046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48C" w:rsidRDefault="0046148C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Default="00DD1B7E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Default="00DD1B7E" w:rsidP="004614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Председатель АТК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 В.С.Черепов</w:t>
      </w: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B7E" w:rsidRPr="00DD1B7E" w:rsidRDefault="00DD1B7E" w:rsidP="00461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B7E">
        <w:rPr>
          <w:rFonts w:ascii="Times New Roman" w:hAnsi="Times New Roman" w:cs="Times New Roman"/>
          <w:sz w:val="24"/>
          <w:szCs w:val="24"/>
        </w:rPr>
        <w:t xml:space="preserve">Секретарь АТК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1B7E">
        <w:rPr>
          <w:rFonts w:ascii="Times New Roman" w:hAnsi="Times New Roman" w:cs="Times New Roman"/>
          <w:sz w:val="24"/>
          <w:szCs w:val="24"/>
        </w:rPr>
        <w:t xml:space="preserve"> Г.В.Грудина</w:t>
      </w:r>
    </w:p>
    <w:sectPr w:rsidR="00DD1B7E" w:rsidRPr="00DD1B7E" w:rsidSect="00DB36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C09"/>
    <w:multiLevelType w:val="multilevel"/>
    <w:tmpl w:val="2A64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650C"/>
    <w:multiLevelType w:val="multilevel"/>
    <w:tmpl w:val="AE384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D6011"/>
    <w:multiLevelType w:val="multilevel"/>
    <w:tmpl w:val="838C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D11EF"/>
    <w:multiLevelType w:val="multilevel"/>
    <w:tmpl w:val="480E9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20B8A"/>
    <w:multiLevelType w:val="multilevel"/>
    <w:tmpl w:val="A3C2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46148C"/>
    <w:rsid w:val="0015338F"/>
    <w:rsid w:val="00443500"/>
    <w:rsid w:val="0046148C"/>
    <w:rsid w:val="005B4629"/>
    <w:rsid w:val="007E06F4"/>
    <w:rsid w:val="0098124A"/>
    <w:rsid w:val="00A0006A"/>
    <w:rsid w:val="00A608CA"/>
    <w:rsid w:val="00AB5567"/>
    <w:rsid w:val="00B16643"/>
    <w:rsid w:val="00CC426D"/>
    <w:rsid w:val="00D03345"/>
    <w:rsid w:val="00D64F25"/>
    <w:rsid w:val="00DB36E4"/>
    <w:rsid w:val="00DD1B7E"/>
    <w:rsid w:val="00EB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2</cp:revision>
  <dcterms:created xsi:type="dcterms:W3CDTF">2017-12-12T05:47:00Z</dcterms:created>
  <dcterms:modified xsi:type="dcterms:W3CDTF">2017-12-12T05:47:00Z</dcterms:modified>
</cp:coreProperties>
</file>